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18A" w:rsidRDefault="00FC518A" w:rsidP="00FC518A">
      <w:pPr>
        <w:spacing w:line="211" w:lineRule="auto"/>
        <w:ind w:right="-1"/>
        <w:jc w:val="right"/>
        <w:rPr>
          <w:rFonts w:ascii="Arial" w:hAnsi="Arial"/>
          <w:b/>
          <w:color w:val="000000"/>
          <w:spacing w:val="-6"/>
          <w:lang w:val="it-IT"/>
        </w:rPr>
      </w:pPr>
    </w:p>
    <w:p w:rsidR="00FC518A" w:rsidRPr="005D056B" w:rsidRDefault="00FC518A" w:rsidP="00FC518A">
      <w:pPr>
        <w:ind w:right="3"/>
        <w:jc w:val="center"/>
        <w:outlineLvl w:val="0"/>
        <w:rPr>
          <w:rFonts w:ascii="Garamond" w:hAnsi="Garamond"/>
          <w:b/>
          <w:bCs/>
          <w:lang w:val="it-IT"/>
        </w:rPr>
      </w:pPr>
      <w:r>
        <w:rPr>
          <w:noProof/>
          <w:lang w:val="it-IT" w:eastAsia="it-IT"/>
        </w:rPr>
        <w:drawing>
          <wp:anchor distT="0" distB="0" distL="114300" distR="114300" simplePos="0" relativeHeight="251661312" behindDoc="1" locked="0" layoutInCell="1" allowOverlap="1">
            <wp:simplePos x="0" y="0"/>
            <wp:positionH relativeFrom="column">
              <wp:posOffset>95250</wp:posOffset>
            </wp:positionH>
            <wp:positionV relativeFrom="paragraph">
              <wp:posOffset>126365</wp:posOffset>
            </wp:positionV>
            <wp:extent cx="733425" cy="1016000"/>
            <wp:effectExtent l="0" t="0" r="0" b="0"/>
            <wp:wrapNone/>
            <wp:docPr id="1" name="Immagine 1" descr="Città di Roseto - Logo a colori - Bassa defini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Città di Roseto - Logo a colori - Bassa definizi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1016000"/>
                    </a:xfrm>
                    <a:prstGeom prst="rect">
                      <a:avLst/>
                    </a:prstGeom>
                    <a:noFill/>
                  </pic:spPr>
                </pic:pic>
              </a:graphicData>
            </a:graphic>
          </wp:anchor>
        </w:drawing>
      </w:r>
      <w:r w:rsidRPr="005D056B">
        <w:rPr>
          <w:rFonts w:ascii="Garamond" w:hAnsi="Garamond"/>
          <w:b/>
          <w:bCs/>
          <w:lang w:val="it-IT"/>
        </w:rPr>
        <w:t>COMUNE DI ROSETO DEGLI ABRUZZI</w:t>
      </w:r>
    </w:p>
    <w:p w:rsidR="00FC518A" w:rsidRPr="005D056B" w:rsidRDefault="00FC518A" w:rsidP="00FC518A">
      <w:pPr>
        <w:ind w:right="3"/>
        <w:jc w:val="center"/>
        <w:rPr>
          <w:rFonts w:ascii="Garamond" w:hAnsi="Garamond"/>
          <w:b/>
          <w:bCs/>
          <w:lang w:val="it-IT"/>
        </w:rPr>
      </w:pPr>
      <w:r w:rsidRPr="005D056B">
        <w:rPr>
          <w:rFonts w:ascii="Garamond" w:hAnsi="Garamond"/>
          <w:b/>
          <w:bCs/>
          <w:lang w:val="it-IT"/>
        </w:rPr>
        <w:t>PROVINCIA DI TERAMO</w:t>
      </w:r>
    </w:p>
    <w:p w:rsidR="00FC518A" w:rsidRPr="005D056B" w:rsidRDefault="00FC518A" w:rsidP="00FC518A">
      <w:pPr>
        <w:tabs>
          <w:tab w:val="left" w:pos="564"/>
          <w:tab w:val="center" w:pos="5030"/>
        </w:tabs>
        <w:ind w:right="3"/>
        <w:rPr>
          <w:rFonts w:ascii="Garamond" w:hAnsi="Garamond"/>
          <w:b/>
          <w:bCs/>
          <w:lang w:val="it-IT"/>
        </w:rPr>
      </w:pPr>
      <w:r w:rsidRPr="005D056B">
        <w:rPr>
          <w:rFonts w:ascii="Garamond" w:hAnsi="Garamond"/>
          <w:b/>
          <w:bCs/>
          <w:lang w:val="it-IT"/>
        </w:rPr>
        <w:tab/>
      </w:r>
      <w:r w:rsidRPr="005D056B">
        <w:rPr>
          <w:rFonts w:ascii="Garamond" w:hAnsi="Garamond"/>
          <w:b/>
          <w:bCs/>
          <w:lang w:val="it-IT"/>
        </w:rPr>
        <w:tab/>
        <w:t xml:space="preserve">     II </w:t>
      </w:r>
      <w:proofErr w:type="gramStart"/>
      <w:r w:rsidRPr="005D056B">
        <w:rPr>
          <w:rFonts w:ascii="Garamond" w:hAnsi="Garamond"/>
          <w:b/>
          <w:bCs/>
          <w:lang w:val="it-IT"/>
        </w:rPr>
        <w:t>SETTORE  -</w:t>
      </w:r>
      <w:proofErr w:type="gramEnd"/>
      <w:r w:rsidRPr="005D056B">
        <w:rPr>
          <w:rFonts w:ascii="Garamond" w:hAnsi="Garamond"/>
          <w:b/>
          <w:bCs/>
          <w:lang w:val="it-IT"/>
        </w:rPr>
        <w:t xml:space="preserve"> SERVIZI TECNICI</w:t>
      </w:r>
    </w:p>
    <w:p w:rsidR="00FC518A" w:rsidRPr="005D056B" w:rsidRDefault="00FC518A" w:rsidP="00FC518A">
      <w:pPr>
        <w:tabs>
          <w:tab w:val="left" w:pos="612"/>
          <w:tab w:val="center" w:pos="5030"/>
        </w:tabs>
        <w:ind w:right="3"/>
        <w:rPr>
          <w:rFonts w:ascii="Garamond" w:hAnsi="Garamond"/>
          <w:b/>
          <w:bCs/>
          <w:lang w:val="it-IT"/>
        </w:rPr>
      </w:pPr>
      <w:r w:rsidRPr="005D056B">
        <w:rPr>
          <w:rFonts w:ascii="Garamond" w:hAnsi="Garamond"/>
          <w:b/>
          <w:bCs/>
          <w:lang w:val="it-IT"/>
        </w:rPr>
        <w:tab/>
      </w:r>
      <w:r w:rsidRPr="005D056B">
        <w:rPr>
          <w:rFonts w:ascii="Garamond" w:hAnsi="Garamond"/>
          <w:b/>
          <w:bCs/>
          <w:lang w:val="it-IT"/>
        </w:rPr>
        <w:tab/>
        <w:t>P.zza della Repubblica 1 – 64026 Roseto degli Abruzzi (TE)</w:t>
      </w:r>
    </w:p>
    <w:p w:rsidR="00FC518A" w:rsidRPr="005D056B" w:rsidRDefault="00FC518A" w:rsidP="00FC518A">
      <w:pPr>
        <w:tabs>
          <w:tab w:val="left" w:pos="0"/>
          <w:tab w:val="center" w:pos="10065"/>
        </w:tabs>
        <w:ind w:right="3"/>
        <w:jc w:val="center"/>
        <w:rPr>
          <w:rFonts w:ascii="Garamond" w:hAnsi="Garamond"/>
          <w:b/>
          <w:bCs/>
          <w:lang w:val="it-IT"/>
        </w:rPr>
      </w:pPr>
      <w:r w:rsidRPr="005D056B">
        <w:rPr>
          <w:rFonts w:ascii="Garamond" w:hAnsi="Garamond"/>
          <w:b/>
          <w:bCs/>
          <w:lang w:val="it-IT"/>
        </w:rPr>
        <w:t xml:space="preserve">Pec: </w:t>
      </w:r>
      <w:hyperlink r:id="rId8" w:history="1">
        <w:r w:rsidRPr="005D056B">
          <w:rPr>
            <w:rStyle w:val="Collegamentoipertestuale"/>
            <w:rFonts w:ascii="Garamond" w:hAnsi="Garamond"/>
            <w:b/>
            <w:bCs/>
            <w:lang w:val="it-IT"/>
          </w:rPr>
          <w:t>protocollogenerale@pec.comune.roseto.te.it</w:t>
        </w:r>
      </w:hyperlink>
    </w:p>
    <w:p w:rsidR="00FC518A" w:rsidRPr="005D056B" w:rsidRDefault="00FC518A" w:rsidP="00FC518A">
      <w:pPr>
        <w:ind w:right="3"/>
        <w:jc w:val="center"/>
        <w:rPr>
          <w:rFonts w:ascii="Garamond" w:hAnsi="Garamond"/>
          <w:b/>
          <w:bCs/>
          <w:lang w:val="it-IT"/>
        </w:rPr>
      </w:pPr>
      <w:r w:rsidRPr="005D056B">
        <w:rPr>
          <w:rFonts w:ascii="Garamond" w:hAnsi="Garamond"/>
          <w:b/>
          <w:bCs/>
          <w:lang w:val="it-IT"/>
        </w:rPr>
        <w:t>Tel. 085.894531</w:t>
      </w:r>
    </w:p>
    <w:p w:rsidR="00FC518A" w:rsidRPr="005D056B" w:rsidRDefault="00FC518A" w:rsidP="00FC518A">
      <w:pPr>
        <w:ind w:right="3"/>
        <w:jc w:val="center"/>
        <w:rPr>
          <w:rFonts w:ascii="Garamond" w:hAnsi="Garamond"/>
          <w:b/>
          <w:bCs/>
          <w:lang w:val="it-IT"/>
        </w:rPr>
      </w:pPr>
    </w:p>
    <w:p w:rsidR="00FC518A" w:rsidRPr="005D056B" w:rsidRDefault="00FC518A" w:rsidP="00FC518A">
      <w:pPr>
        <w:tabs>
          <w:tab w:val="left" w:pos="0"/>
        </w:tabs>
        <w:ind w:right="3"/>
        <w:jc w:val="center"/>
        <w:rPr>
          <w:rFonts w:ascii="Garamond" w:hAnsi="Garamond"/>
          <w:b/>
          <w:kern w:val="20"/>
          <w:lang w:val="it-IT"/>
        </w:rPr>
      </w:pPr>
      <w:r>
        <w:rPr>
          <w:rFonts w:ascii="Garamond" w:hAnsi="Garamond"/>
          <w:b/>
          <w:lang w:val="it-IT"/>
        </w:rPr>
        <w:t xml:space="preserve">“SERVIZIO II </w:t>
      </w:r>
      <w:proofErr w:type="gramStart"/>
      <w:r>
        <w:rPr>
          <w:rFonts w:ascii="Garamond" w:hAnsi="Garamond"/>
          <w:b/>
          <w:lang w:val="it-IT"/>
        </w:rPr>
        <w:t>–  SERVIZIO</w:t>
      </w:r>
      <w:proofErr w:type="gramEnd"/>
      <w:r>
        <w:rPr>
          <w:rFonts w:ascii="Garamond" w:hAnsi="Garamond"/>
          <w:b/>
          <w:lang w:val="it-IT"/>
        </w:rPr>
        <w:t xml:space="preserve"> OPERE PUBBLICHE</w:t>
      </w:r>
      <w:r w:rsidRPr="005D056B">
        <w:rPr>
          <w:rFonts w:ascii="Garamond" w:hAnsi="Garamond"/>
          <w:b/>
          <w:kern w:val="20"/>
          <w:lang w:val="it-IT"/>
        </w:rPr>
        <w:t>”</w:t>
      </w:r>
    </w:p>
    <w:p w:rsidR="00FC518A" w:rsidRPr="005D056B" w:rsidRDefault="00FC518A" w:rsidP="00FC518A">
      <w:pPr>
        <w:rPr>
          <w:lang w:val="it-IT"/>
        </w:rPr>
      </w:pPr>
    </w:p>
    <w:p w:rsidR="00FC518A" w:rsidRPr="00522481" w:rsidRDefault="00FC518A" w:rsidP="00FC518A">
      <w:pPr>
        <w:tabs>
          <w:tab w:val="left" w:pos="0"/>
        </w:tabs>
        <w:spacing w:before="120"/>
        <w:ind w:right="-53"/>
        <w:jc w:val="both"/>
        <w:rPr>
          <w:rFonts w:ascii="Garamond" w:hAnsi="Garamond" w:cs="Arial"/>
          <w:b/>
          <w:sz w:val="24"/>
          <w:lang w:val="it-IT"/>
        </w:rPr>
      </w:pPr>
    </w:p>
    <w:p w:rsidR="00FC518A" w:rsidRPr="008B47DA" w:rsidRDefault="00FC518A" w:rsidP="00FC518A">
      <w:pPr>
        <w:tabs>
          <w:tab w:val="left" w:pos="5400"/>
        </w:tabs>
        <w:ind w:left="5400" w:right="-1"/>
        <w:jc w:val="right"/>
        <w:rPr>
          <w:rFonts w:ascii="Garamond" w:hAnsi="Garamond" w:cs="Arial"/>
          <w:b/>
          <w:szCs w:val="20"/>
          <w:lang w:val="it-IT"/>
        </w:rPr>
      </w:pPr>
      <w:r w:rsidRPr="008B47DA">
        <w:rPr>
          <w:rFonts w:ascii="Garamond" w:hAnsi="Garamond" w:cs="Arial"/>
          <w:b/>
          <w:szCs w:val="20"/>
          <w:lang w:val="it-IT"/>
        </w:rPr>
        <w:t xml:space="preserve">ALLEGATO </w:t>
      </w:r>
      <w:r w:rsidR="00CB32A5">
        <w:rPr>
          <w:rFonts w:ascii="Garamond" w:hAnsi="Garamond" w:cs="Arial"/>
          <w:b/>
          <w:szCs w:val="20"/>
          <w:lang w:val="it-IT"/>
        </w:rPr>
        <w:t>5</w:t>
      </w:r>
    </w:p>
    <w:p w:rsidR="00FC518A" w:rsidRPr="008B47DA" w:rsidRDefault="00FC518A" w:rsidP="00FC518A">
      <w:pPr>
        <w:tabs>
          <w:tab w:val="left" w:pos="5400"/>
        </w:tabs>
        <w:ind w:left="5400" w:right="-1"/>
        <w:jc w:val="right"/>
        <w:rPr>
          <w:rFonts w:ascii="Garamond" w:hAnsi="Garamond" w:cs="Arial"/>
          <w:b/>
          <w:szCs w:val="20"/>
          <w:lang w:val="it-IT"/>
        </w:rPr>
      </w:pPr>
      <w:r w:rsidRPr="008B47DA">
        <w:rPr>
          <w:rFonts w:ascii="Garamond" w:hAnsi="Garamond" w:cs="Arial"/>
          <w:b/>
          <w:szCs w:val="20"/>
          <w:lang w:val="it-IT"/>
        </w:rPr>
        <w:t xml:space="preserve">DICHIARAZIONE DI SUBAPPALTO </w:t>
      </w:r>
    </w:p>
    <w:p w:rsidR="00FC518A" w:rsidRDefault="00FC518A" w:rsidP="00FC518A">
      <w:pPr>
        <w:tabs>
          <w:tab w:val="left" w:pos="0"/>
        </w:tabs>
        <w:spacing w:before="120"/>
        <w:ind w:right="-53"/>
        <w:jc w:val="both"/>
        <w:rPr>
          <w:rFonts w:ascii="Garamond" w:hAnsi="Garamond" w:cs="Arial"/>
          <w:b/>
          <w:spacing w:val="-5"/>
          <w:lang w:val="it-IT"/>
        </w:rPr>
      </w:pPr>
    </w:p>
    <w:p w:rsidR="00CB32A5" w:rsidRPr="007B21A3" w:rsidRDefault="00CB32A5" w:rsidP="00CB32A5">
      <w:pPr>
        <w:pStyle w:val="Default"/>
        <w:spacing w:after="120"/>
        <w:jc w:val="both"/>
        <w:rPr>
          <w:rFonts w:ascii="Garamond" w:hAnsi="Garamond" w:cs="Arial"/>
          <w:b/>
          <w:spacing w:val="-5"/>
        </w:rPr>
      </w:pPr>
      <w:r w:rsidRPr="007B21A3">
        <w:rPr>
          <w:rFonts w:ascii="Garamond" w:hAnsi="Garamond" w:cs="Arial"/>
          <w:b/>
          <w:spacing w:val="-5"/>
        </w:rPr>
        <w:t xml:space="preserve">GARA A PROCEDURA TELEMATICA APERTA AI SENSI DELL’ ART. 71 DEL D.LGS 36/2023 PER L’APPALTO INTEGRATO DELL’INTERVENTO DI “Adeguamento </w:t>
      </w:r>
      <w:proofErr w:type="spellStart"/>
      <w:r w:rsidRPr="007B21A3">
        <w:rPr>
          <w:rFonts w:ascii="Garamond" w:hAnsi="Garamond" w:cs="Arial"/>
          <w:b/>
          <w:spacing w:val="-5"/>
        </w:rPr>
        <w:t>Palamaggetti</w:t>
      </w:r>
      <w:proofErr w:type="spellEnd"/>
      <w:r w:rsidRPr="007B21A3">
        <w:rPr>
          <w:rFonts w:ascii="Garamond" w:hAnsi="Garamond" w:cs="Arial"/>
          <w:b/>
          <w:spacing w:val="-5"/>
        </w:rPr>
        <w:t xml:space="preserve"> eventi sportivi internazionali” - CUP G92H24000000001 - FINANZIATO CON IL FONDO DI SVILUPPO E COESIONE 2021–2027. PROGETTAZIONE ESECUTIVA ED ESECUZIONE DEI LAVORI –</w:t>
      </w:r>
    </w:p>
    <w:p w:rsidR="00FC518A" w:rsidRDefault="00FC518A" w:rsidP="00461E05">
      <w:pPr>
        <w:jc w:val="both"/>
        <w:rPr>
          <w:rFonts w:ascii="Garamond" w:hAnsi="Garamond" w:cs="Arial"/>
          <w:color w:val="000000"/>
          <w:lang w:val="it-IT"/>
        </w:rPr>
      </w:pPr>
    </w:p>
    <w:p w:rsidR="00C878D7" w:rsidRDefault="009603E6" w:rsidP="00461E05">
      <w:pPr>
        <w:jc w:val="both"/>
        <w:rPr>
          <w:rFonts w:ascii="Garamond" w:hAnsi="Garamond" w:cs="Arial"/>
          <w:color w:val="000000"/>
          <w:lang w:val="it-IT"/>
        </w:rPr>
      </w:pPr>
      <w:r w:rsidRPr="00E97172">
        <w:rPr>
          <w:rFonts w:ascii="Garamond" w:hAnsi="Garamond" w:cs="Arial"/>
          <w:color w:val="000000"/>
          <w:lang w:val="it-IT"/>
        </w:rPr>
        <w:t xml:space="preserve">Il sottoscritto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8"/>
        <w:gridCol w:w="6853"/>
      </w:tblGrid>
      <w:tr w:rsidR="00CB32A5" w:rsidRPr="00815664" w:rsidTr="00866209">
        <w:trPr>
          <w:trHeight w:val="486"/>
          <w:jc w:val="center"/>
        </w:trPr>
        <w:tc>
          <w:tcPr>
            <w:tcW w:w="2898" w:type="dxa"/>
            <w:shd w:val="clear" w:color="auto" w:fill="4471C4"/>
          </w:tcPr>
          <w:p w:rsidR="00CB32A5" w:rsidRPr="00815664" w:rsidRDefault="00CB32A5" w:rsidP="00866209">
            <w:pPr>
              <w:pStyle w:val="TableParagraph"/>
              <w:tabs>
                <w:tab w:val="left" w:pos="1688"/>
              </w:tabs>
              <w:spacing w:before="1"/>
              <w:ind w:left="110"/>
              <w:rPr>
                <w:rFonts w:ascii="Garamond" w:hAnsi="Garamond" w:cs="Arial"/>
              </w:rPr>
            </w:pPr>
            <w:r w:rsidRPr="00815664">
              <w:rPr>
                <w:rFonts w:ascii="Garamond" w:hAnsi="Garamond" w:cs="Arial"/>
                <w:color w:val="FFFFFF"/>
                <w:spacing w:val="-2"/>
              </w:rPr>
              <w:t>Denominazione</w:t>
            </w:r>
            <w:r w:rsidRPr="00815664">
              <w:rPr>
                <w:rFonts w:ascii="Garamond" w:hAnsi="Garamond" w:cs="Arial"/>
                <w:color w:val="FFFFFF"/>
              </w:rPr>
              <w:tab/>
            </w:r>
            <w:r w:rsidRPr="00815664">
              <w:rPr>
                <w:rFonts w:ascii="Garamond" w:hAnsi="Garamond" w:cs="Arial"/>
                <w:color w:val="FFFFFF"/>
                <w:spacing w:val="-2"/>
              </w:rPr>
              <w:t>Operatore</w:t>
            </w:r>
          </w:p>
          <w:p w:rsidR="00CB32A5" w:rsidRPr="00815664" w:rsidRDefault="00CB32A5" w:rsidP="00866209">
            <w:pPr>
              <w:pStyle w:val="TableParagraph"/>
              <w:ind w:left="110"/>
              <w:rPr>
                <w:rFonts w:ascii="Garamond" w:hAnsi="Garamond" w:cs="Arial"/>
              </w:rPr>
            </w:pPr>
            <w:r w:rsidRPr="00815664">
              <w:rPr>
                <w:rFonts w:ascii="Garamond" w:hAnsi="Garamond" w:cs="Arial"/>
                <w:color w:val="FFFFFF"/>
                <w:spacing w:val="-2"/>
              </w:rPr>
              <w:t>economico</w:t>
            </w:r>
          </w:p>
        </w:tc>
        <w:tc>
          <w:tcPr>
            <w:tcW w:w="6853" w:type="dxa"/>
          </w:tcPr>
          <w:p w:rsidR="00CB32A5" w:rsidRPr="00815664" w:rsidRDefault="00CB32A5" w:rsidP="00866209">
            <w:pPr>
              <w:pStyle w:val="TableParagraph"/>
              <w:rPr>
                <w:rFonts w:ascii="Garamond" w:hAnsi="Garamond" w:cs="Arial"/>
                <w:sz w:val="20"/>
              </w:rPr>
            </w:pPr>
          </w:p>
        </w:tc>
      </w:tr>
      <w:tr w:rsidR="00CB32A5" w:rsidRPr="00815664" w:rsidTr="00866209">
        <w:trPr>
          <w:trHeight w:val="244"/>
          <w:jc w:val="center"/>
        </w:trPr>
        <w:tc>
          <w:tcPr>
            <w:tcW w:w="2898" w:type="dxa"/>
            <w:shd w:val="clear" w:color="auto" w:fill="4471C4"/>
          </w:tcPr>
          <w:p w:rsidR="00CB32A5" w:rsidRPr="00815664" w:rsidRDefault="00CB32A5" w:rsidP="00866209">
            <w:pPr>
              <w:pStyle w:val="TableParagraph"/>
              <w:spacing w:before="1"/>
              <w:ind w:left="110"/>
              <w:rPr>
                <w:rFonts w:ascii="Garamond" w:hAnsi="Garamond" w:cs="Arial"/>
              </w:rPr>
            </w:pPr>
            <w:r w:rsidRPr="00815664">
              <w:rPr>
                <w:rFonts w:ascii="Garamond" w:hAnsi="Garamond" w:cs="Arial"/>
                <w:color w:val="FFFFFF"/>
              </w:rPr>
              <w:t>Tipologia</w:t>
            </w:r>
            <w:r w:rsidRPr="00815664">
              <w:rPr>
                <w:rFonts w:ascii="Garamond" w:hAnsi="Garamond" w:cs="Arial"/>
                <w:color w:val="FFFFFF"/>
                <w:spacing w:val="-11"/>
              </w:rPr>
              <w:t xml:space="preserve"> </w:t>
            </w:r>
            <w:r w:rsidRPr="00815664">
              <w:rPr>
                <w:rFonts w:ascii="Garamond" w:hAnsi="Garamond" w:cs="Arial"/>
                <w:color w:val="FFFFFF"/>
                <w:spacing w:val="-2"/>
              </w:rPr>
              <w:t>societaria</w:t>
            </w:r>
          </w:p>
        </w:tc>
        <w:tc>
          <w:tcPr>
            <w:tcW w:w="6853" w:type="dxa"/>
          </w:tcPr>
          <w:p w:rsidR="00CB32A5" w:rsidRPr="00815664" w:rsidRDefault="00CB32A5" w:rsidP="00866209">
            <w:pPr>
              <w:pStyle w:val="TableParagraph"/>
              <w:rPr>
                <w:rFonts w:ascii="Garamond" w:hAnsi="Garamond" w:cs="Arial"/>
                <w:sz w:val="18"/>
              </w:rPr>
            </w:pPr>
          </w:p>
        </w:tc>
      </w:tr>
      <w:tr w:rsidR="00CB32A5" w:rsidRPr="00815664" w:rsidTr="00866209">
        <w:trPr>
          <w:trHeight w:val="244"/>
          <w:jc w:val="center"/>
        </w:trPr>
        <w:tc>
          <w:tcPr>
            <w:tcW w:w="2898" w:type="dxa"/>
            <w:shd w:val="clear" w:color="auto" w:fill="4471C4"/>
          </w:tcPr>
          <w:p w:rsidR="00CB32A5" w:rsidRPr="00815664" w:rsidRDefault="00CB32A5" w:rsidP="00866209">
            <w:pPr>
              <w:pStyle w:val="TableParagraph"/>
              <w:spacing w:before="1"/>
              <w:ind w:left="110"/>
              <w:rPr>
                <w:rFonts w:ascii="Garamond" w:hAnsi="Garamond" w:cs="Arial"/>
              </w:rPr>
            </w:pPr>
            <w:r w:rsidRPr="00815664">
              <w:rPr>
                <w:rFonts w:ascii="Garamond" w:hAnsi="Garamond" w:cs="Arial"/>
                <w:color w:val="FFFFFF"/>
              </w:rPr>
              <w:t>Partita</w:t>
            </w:r>
            <w:r w:rsidRPr="00815664">
              <w:rPr>
                <w:rFonts w:ascii="Garamond" w:hAnsi="Garamond" w:cs="Arial"/>
                <w:color w:val="FFFFFF"/>
                <w:spacing w:val="-10"/>
              </w:rPr>
              <w:t xml:space="preserve"> </w:t>
            </w:r>
            <w:r w:rsidRPr="00815664">
              <w:rPr>
                <w:rFonts w:ascii="Garamond" w:hAnsi="Garamond" w:cs="Arial"/>
                <w:color w:val="FFFFFF"/>
              </w:rPr>
              <w:t>IVA/Codice</w:t>
            </w:r>
            <w:r w:rsidRPr="00815664">
              <w:rPr>
                <w:rFonts w:ascii="Garamond" w:hAnsi="Garamond" w:cs="Arial"/>
                <w:color w:val="FFFFFF"/>
                <w:spacing w:val="-9"/>
              </w:rPr>
              <w:t xml:space="preserve"> </w:t>
            </w:r>
            <w:r w:rsidRPr="00815664">
              <w:rPr>
                <w:rFonts w:ascii="Garamond" w:hAnsi="Garamond" w:cs="Arial"/>
                <w:color w:val="FFFFFF"/>
                <w:spacing w:val="-2"/>
              </w:rPr>
              <w:t>fiscale</w:t>
            </w:r>
          </w:p>
        </w:tc>
        <w:tc>
          <w:tcPr>
            <w:tcW w:w="6853" w:type="dxa"/>
          </w:tcPr>
          <w:p w:rsidR="00CB32A5" w:rsidRPr="00815664" w:rsidRDefault="00CB32A5" w:rsidP="00866209">
            <w:pPr>
              <w:pStyle w:val="TableParagraph"/>
              <w:rPr>
                <w:rFonts w:ascii="Garamond" w:hAnsi="Garamond" w:cs="Arial"/>
                <w:sz w:val="18"/>
              </w:rPr>
            </w:pPr>
          </w:p>
        </w:tc>
      </w:tr>
      <w:tr w:rsidR="00CB32A5" w:rsidRPr="00815664" w:rsidTr="00866209">
        <w:trPr>
          <w:trHeight w:val="489"/>
          <w:jc w:val="center"/>
        </w:trPr>
        <w:tc>
          <w:tcPr>
            <w:tcW w:w="2898" w:type="dxa"/>
            <w:shd w:val="clear" w:color="auto" w:fill="4471C4"/>
          </w:tcPr>
          <w:p w:rsidR="00CB32A5" w:rsidRPr="00815664" w:rsidRDefault="00CB32A5" w:rsidP="00866209">
            <w:pPr>
              <w:pStyle w:val="TableParagraph"/>
              <w:ind w:left="110"/>
              <w:rPr>
                <w:rFonts w:ascii="Garamond" w:hAnsi="Garamond" w:cs="Arial"/>
              </w:rPr>
            </w:pPr>
            <w:r w:rsidRPr="00815664">
              <w:rPr>
                <w:rFonts w:ascii="Garamond" w:hAnsi="Garamond" w:cs="Arial"/>
                <w:color w:val="FFFFFF"/>
              </w:rPr>
              <w:t>Forma</w:t>
            </w:r>
            <w:r w:rsidRPr="00815664">
              <w:rPr>
                <w:rFonts w:ascii="Garamond" w:hAnsi="Garamond" w:cs="Arial"/>
                <w:color w:val="FFFFFF"/>
                <w:spacing w:val="29"/>
              </w:rPr>
              <w:t xml:space="preserve"> </w:t>
            </w:r>
            <w:r w:rsidRPr="00815664">
              <w:rPr>
                <w:rFonts w:ascii="Garamond" w:hAnsi="Garamond" w:cs="Arial"/>
                <w:color w:val="FFFFFF"/>
              </w:rPr>
              <w:t>di</w:t>
            </w:r>
            <w:r w:rsidRPr="00815664">
              <w:rPr>
                <w:rFonts w:ascii="Garamond" w:hAnsi="Garamond" w:cs="Arial"/>
                <w:color w:val="FFFFFF"/>
                <w:spacing w:val="29"/>
              </w:rPr>
              <w:t xml:space="preserve"> </w:t>
            </w:r>
            <w:r w:rsidRPr="00815664">
              <w:rPr>
                <w:rFonts w:ascii="Garamond" w:hAnsi="Garamond" w:cs="Arial"/>
                <w:color w:val="FFFFFF"/>
              </w:rPr>
              <w:t>partecipazione</w:t>
            </w:r>
            <w:r w:rsidRPr="00815664">
              <w:rPr>
                <w:rFonts w:ascii="Garamond" w:hAnsi="Garamond" w:cs="Arial"/>
                <w:color w:val="FFFFFF"/>
                <w:spacing w:val="29"/>
              </w:rPr>
              <w:t xml:space="preserve"> </w:t>
            </w:r>
            <w:r w:rsidRPr="00815664">
              <w:rPr>
                <w:rFonts w:ascii="Garamond" w:hAnsi="Garamond" w:cs="Arial"/>
                <w:color w:val="FFFFFF"/>
              </w:rPr>
              <w:t xml:space="preserve">alla </w:t>
            </w:r>
            <w:r w:rsidRPr="00815664">
              <w:rPr>
                <w:rFonts w:ascii="Garamond" w:hAnsi="Garamond" w:cs="Arial"/>
                <w:color w:val="FFFFFF"/>
                <w:spacing w:val="-2"/>
              </w:rPr>
              <w:t>procedura</w:t>
            </w:r>
          </w:p>
        </w:tc>
        <w:tc>
          <w:tcPr>
            <w:tcW w:w="6853" w:type="dxa"/>
          </w:tcPr>
          <w:p w:rsidR="00CB32A5" w:rsidRPr="00815664" w:rsidRDefault="00CB32A5" w:rsidP="00866209">
            <w:pPr>
              <w:pStyle w:val="TableParagraph"/>
              <w:rPr>
                <w:rFonts w:ascii="Garamond" w:hAnsi="Garamond" w:cs="Arial"/>
                <w:sz w:val="20"/>
              </w:rPr>
            </w:pPr>
          </w:p>
        </w:tc>
      </w:tr>
    </w:tbl>
    <w:p w:rsidR="00CB32A5" w:rsidRPr="007B21A3" w:rsidRDefault="00CB32A5" w:rsidP="00CB32A5">
      <w:pPr>
        <w:tabs>
          <w:tab w:val="left" w:pos="0"/>
        </w:tabs>
        <w:spacing w:before="120"/>
        <w:ind w:right="-53"/>
        <w:jc w:val="both"/>
        <w:rPr>
          <w:rFonts w:ascii="Garamond" w:hAnsi="Garamond" w:cs="Arial"/>
          <w:b/>
          <w:sz w:val="24"/>
          <w:lang w:val="it-IT"/>
        </w:rPr>
      </w:pPr>
    </w:p>
    <w:p w:rsidR="00CB32A5" w:rsidRPr="007B21A3" w:rsidRDefault="00CB32A5" w:rsidP="00CB32A5">
      <w:pPr>
        <w:tabs>
          <w:tab w:val="decimal" w:pos="1843"/>
          <w:tab w:val="decimal" w:pos="5040"/>
          <w:tab w:val="left" w:pos="5438"/>
          <w:tab w:val="left" w:pos="6504"/>
          <w:tab w:val="right" w:pos="8931"/>
          <w:tab w:val="right" w:pos="9240"/>
        </w:tabs>
        <w:spacing w:before="120" w:after="120"/>
        <w:ind w:right="-1"/>
        <w:jc w:val="both"/>
        <w:rPr>
          <w:rFonts w:ascii="Garamond" w:hAnsi="Garamond" w:cs="Arial"/>
          <w:b/>
          <w:spacing w:val="-10"/>
          <w:szCs w:val="20"/>
          <w:vertAlign w:val="superscript"/>
          <w:lang w:val="it-IT"/>
        </w:rPr>
      </w:pPr>
      <w:bookmarkStart w:id="0" w:name="_Hlk222931265"/>
      <w:r w:rsidRPr="007B21A3">
        <w:rPr>
          <w:rFonts w:ascii="Garamond" w:hAnsi="Garamond" w:cs="Arial"/>
          <w:b/>
          <w:szCs w:val="20"/>
          <w:lang w:val="it-IT"/>
        </w:rPr>
        <w:t>Il/</w:t>
      </w:r>
      <w:proofErr w:type="spellStart"/>
      <w:r w:rsidRPr="007B21A3">
        <w:rPr>
          <w:rFonts w:ascii="Garamond" w:hAnsi="Garamond" w:cs="Arial"/>
          <w:b/>
          <w:szCs w:val="20"/>
          <w:lang w:val="it-IT"/>
        </w:rPr>
        <w:t>Lasottoscritto</w:t>
      </w:r>
      <w:proofErr w:type="spellEnd"/>
      <w:r w:rsidRPr="007B21A3">
        <w:rPr>
          <w:rFonts w:ascii="Garamond" w:hAnsi="Garamond" w:cs="Arial"/>
          <w:b/>
          <w:szCs w:val="20"/>
          <w:lang w:val="it-IT"/>
        </w:rPr>
        <w:t>/a</w:t>
      </w:r>
      <w:r w:rsidRPr="007B21A3">
        <w:rPr>
          <w:rStyle w:val="Rimandonotaapidipagina"/>
          <w:rFonts w:ascii="Garamond" w:hAnsi="Garamond" w:cs="Arial"/>
          <w:b/>
          <w:szCs w:val="20"/>
          <w:lang w:val="it-IT"/>
        </w:rPr>
        <w:footnoteReference w:id="1"/>
      </w:r>
      <w:r w:rsidRPr="007B21A3">
        <w:rPr>
          <w:rFonts w:ascii="Garamond" w:hAnsi="Garamond" w:cs="Arial"/>
          <w:spacing w:val="-10"/>
          <w:szCs w:val="20"/>
          <w:vertAlign w:val="superscript"/>
          <w:lang w:val="it-IT"/>
        </w:rPr>
        <w:t xml:space="preserve"> </w:t>
      </w:r>
      <w:r w:rsidRPr="007B21A3">
        <w:rPr>
          <w:rFonts w:ascii="Garamond" w:hAnsi="Garamond" w:cs="Arial"/>
          <w:color w:val="000000"/>
          <w:szCs w:val="20"/>
          <w:lang w:val="it-IT"/>
        </w:rPr>
        <w:t>_____________________________________________________________________</w:t>
      </w:r>
    </w:p>
    <w:p w:rsidR="00CB32A5" w:rsidRPr="007B21A3" w:rsidRDefault="00CB32A5" w:rsidP="00CB32A5">
      <w:pPr>
        <w:pStyle w:val="Corpotesto"/>
        <w:spacing w:before="120" w:after="120"/>
        <w:ind w:left="140"/>
        <w:rPr>
          <w:rFonts w:ascii="Garamond" w:hAnsi="Garamond" w:cs="Arial"/>
          <w:sz w:val="22"/>
        </w:rPr>
      </w:pP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rPr>
        <w:t>nato/a</w:t>
      </w:r>
      <w:r w:rsidRPr="007B21A3">
        <w:rPr>
          <w:rFonts w:ascii="Garamond" w:hAnsi="Garamond" w:cs="Arial"/>
          <w:color w:val="000000"/>
          <w:sz w:val="22"/>
        </w:rPr>
        <w:tab/>
      </w:r>
      <w:proofErr w:type="spellStart"/>
      <w:r w:rsidRPr="007B21A3">
        <w:rPr>
          <w:rFonts w:ascii="Garamond" w:hAnsi="Garamond" w:cs="Arial"/>
          <w:color w:val="000000"/>
          <w:sz w:val="22"/>
        </w:rPr>
        <w:t>a</w:t>
      </w:r>
      <w:proofErr w:type="spellEnd"/>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rPr>
        <w:t xml:space="preserve">il </w:t>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rPr>
        <w:t>C.F.</w:t>
      </w:r>
      <w:r w:rsidRPr="007B21A3">
        <w:rPr>
          <w:rFonts w:ascii="Garamond" w:hAnsi="Garamond" w:cs="Arial"/>
          <w:color w:val="000000"/>
          <w:sz w:val="22"/>
          <w:u w:val="single"/>
        </w:rPr>
        <w:tab/>
        <w:t xml:space="preserve">________ </w:t>
      </w:r>
      <w:r w:rsidRPr="007B21A3">
        <w:rPr>
          <w:rFonts w:ascii="Garamond" w:hAnsi="Garamond" w:cs="Arial"/>
          <w:color w:val="000000"/>
          <w:sz w:val="22"/>
          <w:u w:val="single"/>
        </w:rPr>
        <w:tab/>
      </w:r>
      <w:r w:rsidRPr="007B21A3">
        <w:rPr>
          <w:rFonts w:ascii="Garamond" w:hAnsi="Garamond" w:cs="Arial"/>
          <w:color w:val="000000"/>
          <w:sz w:val="22"/>
        </w:rPr>
        <w:t xml:space="preserve">residente a </w:t>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u w:val="single"/>
        </w:rPr>
        <w:tab/>
        <w:t xml:space="preserve"> </w:t>
      </w:r>
      <w:r w:rsidRPr="007B21A3">
        <w:rPr>
          <w:rFonts w:ascii="Garamond" w:hAnsi="Garamond" w:cs="Arial"/>
          <w:color w:val="000000"/>
          <w:sz w:val="22"/>
        </w:rPr>
        <w:t>prov.</w:t>
      </w:r>
      <w:r w:rsidRPr="007B21A3">
        <w:rPr>
          <w:rFonts w:ascii="Garamond" w:hAnsi="Garamond" w:cs="Arial"/>
          <w:color w:val="000000"/>
          <w:sz w:val="22"/>
          <w:u w:val="single"/>
        </w:rPr>
        <w:tab/>
      </w:r>
      <w:r w:rsidRPr="007B21A3">
        <w:rPr>
          <w:rFonts w:ascii="Garamond" w:hAnsi="Garamond" w:cs="Arial"/>
          <w:color w:val="000000"/>
          <w:sz w:val="22"/>
        </w:rPr>
        <w:t xml:space="preserve">, via </w:t>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u w:val="single"/>
        </w:rPr>
        <w:tab/>
      </w:r>
      <w:r w:rsidRPr="007B21A3">
        <w:rPr>
          <w:rFonts w:ascii="Garamond" w:hAnsi="Garamond" w:cs="Arial"/>
          <w:color w:val="000000"/>
          <w:sz w:val="22"/>
        </w:rPr>
        <w:t>n.______________</w:t>
      </w:r>
    </w:p>
    <w:p w:rsidR="00CB32A5" w:rsidRPr="007B21A3" w:rsidRDefault="00CB32A5" w:rsidP="00CB32A5">
      <w:pPr>
        <w:pStyle w:val="Corpotesto"/>
        <w:spacing w:before="180"/>
        <w:ind w:left="140"/>
        <w:rPr>
          <w:rFonts w:ascii="Garamond" w:hAnsi="Garamond" w:cs="Arial"/>
          <w:sz w:val="22"/>
        </w:rPr>
      </w:pPr>
      <w:r w:rsidRPr="007B21A3">
        <w:rPr>
          <w:rFonts w:ascii="Garamond" w:hAnsi="Garamond" w:cs="Arial"/>
          <w:sz w:val="22"/>
        </w:rPr>
        <w:t>nella</w:t>
      </w:r>
      <w:r w:rsidRPr="007B21A3">
        <w:rPr>
          <w:rFonts w:ascii="Garamond" w:hAnsi="Garamond" w:cs="Arial"/>
          <w:spacing w:val="-6"/>
          <w:sz w:val="22"/>
        </w:rPr>
        <w:t xml:space="preserve"> </w:t>
      </w:r>
      <w:r w:rsidRPr="007B21A3">
        <w:rPr>
          <w:rFonts w:ascii="Garamond" w:hAnsi="Garamond" w:cs="Arial"/>
          <w:sz w:val="22"/>
        </w:rPr>
        <w:t>sua</w:t>
      </w:r>
      <w:r w:rsidRPr="007B21A3">
        <w:rPr>
          <w:rFonts w:ascii="Garamond" w:hAnsi="Garamond" w:cs="Arial"/>
          <w:spacing w:val="-6"/>
          <w:sz w:val="22"/>
        </w:rPr>
        <w:t xml:space="preserve"> </w:t>
      </w:r>
      <w:r w:rsidRPr="007B21A3">
        <w:rPr>
          <w:rFonts w:ascii="Garamond" w:hAnsi="Garamond" w:cs="Arial"/>
          <w:sz w:val="22"/>
        </w:rPr>
        <w:t>qualifica</w:t>
      </w:r>
      <w:r w:rsidRPr="007B21A3">
        <w:rPr>
          <w:rFonts w:ascii="Garamond" w:hAnsi="Garamond" w:cs="Arial"/>
          <w:spacing w:val="-6"/>
          <w:sz w:val="22"/>
        </w:rPr>
        <w:t xml:space="preserve"> </w:t>
      </w:r>
      <w:r w:rsidRPr="007B21A3">
        <w:rPr>
          <w:rFonts w:ascii="Garamond" w:hAnsi="Garamond" w:cs="Arial"/>
          <w:spacing w:val="-5"/>
          <w:sz w:val="22"/>
        </w:rPr>
        <w:t>di:</w:t>
      </w:r>
    </w:p>
    <w:p w:rsidR="00CB32A5" w:rsidRPr="007B21A3" w:rsidRDefault="00CB32A5" w:rsidP="00CB32A5">
      <w:pPr>
        <w:pStyle w:val="Paragrafoelenco"/>
        <w:widowControl w:val="0"/>
        <w:numPr>
          <w:ilvl w:val="0"/>
          <w:numId w:val="9"/>
        </w:numPr>
        <w:tabs>
          <w:tab w:val="left" w:pos="423"/>
        </w:tabs>
        <w:autoSpaceDE w:val="0"/>
        <w:autoSpaceDN w:val="0"/>
        <w:spacing w:before="178"/>
        <w:ind w:left="423" w:hanging="283"/>
        <w:contextualSpacing w:val="0"/>
        <w:rPr>
          <w:rFonts w:ascii="Garamond" w:hAnsi="Garamond" w:cs="Arial"/>
          <w:szCs w:val="20"/>
          <w:lang w:val="it-IT"/>
        </w:rPr>
      </w:pPr>
      <w:r w:rsidRPr="007B21A3">
        <w:rPr>
          <w:rFonts w:ascii="Garamond" w:hAnsi="Garamond" w:cs="Arial"/>
          <w:szCs w:val="20"/>
          <w:lang w:val="it-IT"/>
        </w:rPr>
        <w:t>Legale</w:t>
      </w:r>
      <w:r w:rsidRPr="007B21A3">
        <w:rPr>
          <w:rFonts w:ascii="Garamond" w:hAnsi="Garamond" w:cs="Arial"/>
          <w:spacing w:val="-8"/>
          <w:szCs w:val="20"/>
          <w:lang w:val="it-IT"/>
        </w:rPr>
        <w:t xml:space="preserve"> </w:t>
      </w:r>
      <w:r w:rsidRPr="007B21A3">
        <w:rPr>
          <w:rFonts w:ascii="Garamond" w:hAnsi="Garamond" w:cs="Arial"/>
          <w:spacing w:val="-2"/>
          <w:szCs w:val="20"/>
          <w:lang w:val="it-IT"/>
        </w:rPr>
        <w:t>Rappresentante</w:t>
      </w:r>
    </w:p>
    <w:p w:rsidR="00CB32A5" w:rsidRPr="007B21A3" w:rsidRDefault="00CB32A5" w:rsidP="00CB32A5">
      <w:pPr>
        <w:pStyle w:val="Paragrafoelenco"/>
        <w:widowControl w:val="0"/>
        <w:numPr>
          <w:ilvl w:val="0"/>
          <w:numId w:val="9"/>
        </w:numPr>
        <w:tabs>
          <w:tab w:val="left" w:pos="423"/>
        </w:tabs>
        <w:autoSpaceDE w:val="0"/>
        <w:autoSpaceDN w:val="0"/>
        <w:spacing w:before="181"/>
        <w:ind w:left="423" w:hanging="283"/>
        <w:contextualSpacing w:val="0"/>
        <w:rPr>
          <w:rFonts w:ascii="Garamond" w:hAnsi="Garamond" w:cs="Arial"/>
          <w:szCs w:val="20"/>
          <w:lang w:val="it-IT"/>
        </w:rPr>
      </w:pPr>
      <w:r w:rsidRPr="007B21A3">
        <w:rPr>
          <w:rFonts w:ascii="Garamond" w:hAnsi="Garamond" w:cs="Arial"/>
          <w:spacing w:val="-2"/>
          <w:szCs w:val="20"/>
          <w:lang w:val="it-IT"/>
        </w:rPr>
        <w:t>Institore</w:t>
      </w:r>
    </w:p>
    <w:p w:rsidR="00CB32A5" w:rsidRPr="007B21A3" w:rsidRDefault="00CB32A5" w:rsidP="00CB32A5">
      <w:pPr>
        <w:pStyle w:val="Paragrafoelenco"/>
        <w:widowControl w:val="0"/>
        <w:numPr>
          <w:ilvl w:val="0"/>
          <w:numId w:val="9"/>
        </w:numPr>
        <w:tabs>
          <w:tab w:val="left" w:pos="423"/>
        </w:tabs>
        <w:autoSpaceDE w:val="0"/>
        <w:autoSpaceDN w:val="0"/>
        <w:spacing w:before="120"/>
        <w:ind w:left="426"/>
        <w:contextualSpacing w:val="0"/>
        <w:rPr>
          <w:rFonts w:ascii="Garamond" w:hAnsi="Garamond" w:cs="Arial"/>
          <w:i/>
          <w:szCs w:val="20"/>
          <w:lang w:val="it-IT"/>
        </w:rPr>
      </w:pPr>
      <w:r w:rsidRPr="007B21A3">
        <w:rPr>
          <w:rFonts w:ascii="Garamond" w:hAnsi="Garamond" w:cs="Arial"/>
          <w:szCs w:val="20"/>
          <w:lang w:val="it-IT"/>
        </w:rPr>
        <w:t>Procuratore</w:t>
      </w:r>
      <w:r w:rsidRPr="007B21A3">
        <w:rPr>
          <w:rFonts w:ascii="Garamond" w:hAnsi="Garamond" w:cs="Arial"/>
          <w:spacing w:val="-10"/>
          <w:szCs w:val="20"/>
          <w:lang w:val="it-IT"/>
        </w:rPr>
        <w:t xml:space="preserve"> </w:t>
      </w:r>
      <w:r w:rsidRPr="007B21A3">
        <w:rPr>
          <w:rFonts w:ascii="Garamond" w:hAnsi="Garamond" w:cs="Arial"/>
          <w:szCs w:val="20"/>
          <w:lang w:val="it-IT"/>
        </w:rPr>
        <w:t>speciale</w:t>
      </w:r>
      <w:r w:rsidRPr="007B21A3">
        <w:rPr>
          <w:rFonts w:ascii="Garamond" w:hAnsi="Garamond" w:cs="Arial"/>
          <w:spacing w:val="-8"/>
          <w:szCs w:val="20"/>
          <w:lang w:val="it-IT"/>
        </w:rPr>
        <w:t xml:space="preserve"> </w:t>
      </w:r>
      <w:r w:rsidRPr="007B21A3">
        <w:rPr>
          <w:rFonts w:ascii="Garamond" w:hAnsi="Garamond" w:cs="Arial"/>
          <w:szCs w:val="20"/>
          <w:lang w:val="it-IT"/>
        </w:rPr>
        <w:t>o</w:t>
      </w:r>
      <w:r w:rsidRPr="007B21A3">
        <w:rPr>
          <w:rFonts w:ascii="Garamond" w:hAnsi="Garamond" w:cs="Arial"/>
          <w:spacing w:val="-8"/>
          <w:szCs w:val="20"/>
          <w:lang w:val="it-IT"/>
        </w:rPr>
        <w:t xml:space="preserve"> </w:t>
      </w:r>
      <w:r w:rsidRPr="007B21A3">
        <w:rPr>
          <w:rFonts w:ascii="Garamond" w:hAnsi="Garamond" w:cs="Arial"/>
          <w:szCs w:val="20"/>
          <w:lang w:val="it-IT"/>
        </w:rPr>
        <w:t>generale</w:t>
      </w:r>
      <w:r w:rsidRPr="007B21A3">
        <w:rPr>
          <w:rFonts w:ascii="Garamond" w:hAnsi="Garamond" w:cs="Arial"/>
          <w:spacing w:val="-10"/>
          <w:szCs w:val="20"/>
          <w:lang w:val="it-IT"/>
        </w:rPr>
        <w:t xml:space="preserve"> </w:t>
      </w:r>
      <w:r w:rsidRPr="007B21A3">
        <w:rPr>
          <w:rFonts w:ascii="Garamond" w:hAnsi="Garamond" w:cs="Arial"/>
          <w:szCs w:val="20"/>
          <w:lang w:val="it-IT"/>
        </w:rPr>
        <w:t>con</w:t>
      </w:r>
      <w:r w:rsidRPr="007B21A3">
        <w:rPr>
          <w:rFonts w:ascii="Garamond" w:hAnsi="Garamond" w:cs="Arial"/>
          <w:spacing w:val="-7"/>
          <w:szCs w:val="20"/>
          <w:lang w:val="it-IT"/>
        </w:rPr>
        <w:t xml:space="preserve"> </w:t>
      </w:r>
      <w:r w:rsidRPr="007B21A3">
        <w:rPr>
          <w:rFonts w:ascii="Garamond" w:hAnsi="Garamond" w:cs="Arial"/>
          <w:szCs w:val="20"/>
          <w:lang w:val="it-IT"/>
        </w:rPr>
        <w:t>mandato</w:t>
      </w:r>
      <w:r w:rsidRPr="007B21A3">
        <w:rPr>
          <w:rFonts w:ascii="Garamond" w:hAnsi="Garamond" w:cs="Arial"/>
          <w:spacing w:val="-8"/>
          <w:szCs w:val="20"/>
          <w:lang w:val="it-IT"/>
        </w:rPr>
        <w:t xml:space="preserve"> </w:t>
      </w:r>
      <w:r w:rsidRPr="007B21A3">
        <w:rPr>
          <w:rFonts w:ascii="Garamond" w:hAnsi="Garamond" w:cs="Arial"/>
          <w:szCs w:val="20"/>
          <w:lang w:val="it-IT"/>
        </w:rPr>
        <w:t>di</w:t>
      </w:r>
      <w:r w:rsidRPr="007B21A3">
        <w:rPr>
          <w:rFonts w:ascii="Garamond" w:hAnsi="Garamond" w:cs="Arial"/>
          <w:spacing w:val="-10"/>
          <w:szCs w:val="20"/>
          <w:lang w:val="it-IT"/>
        </w:rPr>
        <w:t xml:space="preserve"> </w:t>
      </w:r>
      <w:r w:rsidRPr="007B21A3">
        <w:rPr>
          <w:rFonts w:ascii="Garamond" w:hAnsi="Garamond" w:cs="Arial"/>
          <w:szCs w:val="20"/>
          <w:lang w:val="it-IT"/>
        </w:rPr>
        <w:t>rappresentanza</w:t>
      </w:r>
      <w:r w:rsidRPr="007B21A3">
        <w:rPr>
          <w:rFonts w:ascii="Garamond" w:hAnsi="Garamond" w:cs="Arial"/>
          <w:spacing w:val="-7"/>
          <w:szCs w:val="20"/>
          <w:lang w:val="it-IT"/>
        </w:rPr>
        <w:t xml:space="preserve"> </w:t>
      </w:r>
      <w:r w:rsidRPr="007B21A3">
        <w:rPr>
          <w:rFonts w:ascii="Garamond" w:hAnsi="Garamond" w:cs="Arial"/>
          <w:szCs w:val="20"/>
          <w:lang w:val="it-IT"/>
        </w:rPr>
        <w:t>con</w:t>
      </w:r>
      <w:r w:rsidRPr="007B21A3">
        <w:rPr>
          <w:rFonts w:ascii="Garamond" w:hAnsi="Garamond" w:cs="Arial"/>
          <w:spacing w:val="-8"/>
          <w:szCs w:val="20"/>
          <w:lang w:val="it-IT"/>
        </w:rPr>
        <w:t xml:space="preserve"> </w:t>
      </w:r>
      <w:r w:rsidRPr="007B21A3">
        <w:rPr>
          <w:rFonts w:ascii="Garamond" w:hAnsi="Garamond" w:cs="Arial"/>
          <w:szCs w:val="20"/>
          <w:lang w:val="it-IT"/>
        </w:rPr>
        <w:t>firma</w:t>
      </w:r>
      <w:r w:rsidRPr="007B21A3">
        <w:rPr>
          <w:rFonts w:ascii="Garamond" w:hAnsi="Garamond" w:cs="Arial"/>
          <w:spacing w:val="-9"/>
          <w:szCs w:val="20"/>
          <w:lang w:val="it-IT"/>
        </w:rPr>
        <w:t xml:space="preserve"> </w:t>
      </w:r>
      <w:r w:rsidRPr="007B21A3">
        <w:rPr>
          <w:rFonts w:ascii="Garamond" w:hAnsi="Garamond" w:cs="Arial"/>
          <w:szCs w:val="20"/>
          <w:lang w:val="it-IT"/>
        </w:rPr>
        <w:t>disgiunta</w:t>
      </w:r>
      <w:r w:rsidRPr="007B21A3">
        <w:rPr>
          <w:rFonts w:ascii="Garamond" w:hAnsi="Garamond" w:cs="Arial"/>
          <w:spacing w:val="-1"/>
          <w:szCs w:val="20"/>
          <w:lang w:val="it-IT"/>
        </w:rPr>
        <w:t xml:space="preserve"> </w:t>
      </w:r>
      <w:r w:rsidRPr="007B21A3">
        <w:rPr>
          <w:rFonts w:ascii="Garamond" w:hAnsi="Garamond" w:cs="Arial"/>
          <w:i/>
          <w:szCs w:val="20"/>
          <w:lang w:val="it-IT"/>
        </w:rPr>
        <w:t>(allegare</w:t>
      </w:r>
      <w:r w:rsidRPr="007B21A3">
        <w:rPr>
          <w:rFonts w:ascii="Garamond" w:hAnsi="Garamond" w:cs="Arial"/>
          <w:i/>
          <w:spacing w:val="-8"/>
          <w:szCs w:val="20"/>
          <w:lang w:val="it-IT"/>
        </w:rPr>
        <w:t xml:space="preserve"> </w:t>
      </w:r>
      <w:r w:rsidRPr="007B21A3">
        <w:rPr>
          <w:rFonts w:ascii="Garamond" w:hAnsi="Garamond" w:cs="Arial"/>
          <w:i/>
          <w:szCs w:val="20"/>
          <w:lang w:val="it-IT"/>
        </w:rPr>
        <w:t>la</w:t>
      </w:r>
      <w:r w:rsidRPr="007B21A3">
        <w:rPr>
          <w:rFonts w:ascii="Garamond" w:hAnsi="Garamond" w:cs="Arial"/>
          <w:i/>
          <w:spacing w:val="-9"/>
          <w:szCs w:val="20"/>
          <w:lang w:val="it-IT"/>
        </w:rPr>
        <w:t xml:space="preserve"> </w:t>
      </w:r>
      <w:r w:rsidRPr="007B21A3">
        <w:rPr>
          <w:rFonts w:ascii="Garamond" w:hAnsi="Garamond" w:cs="Arial"/>
          <w:i/>
          <w:szCs w:val="20"/>
          <w:lang w:val="it-IT"/>
        </w:rPr>
        <w:t>procura,</w:t>
      </w:r>
      <w:r w:rsidRPr="007B21A3">
        <w:rPr>
          <w:rFonts w:ascii="Garamond" w:hAnsi="Garamond" w:cs="Arial"/>
          <w:i/>
          <w:spacing w:val="-8"/>
          <w:szCs w:val="20"/>
          <w:lang w:val="it-IT"/>
        </w:rPr>
        <w:t xml:space="preserve"> </w:t>
      </w:r>
      <w:r w:rsidRPr="007B21A3">
        <w:rPr>
          <w:rFonts w:ascii="Garamond" w:hAnsi="Garamond" w:cs="Arial"/>
          <w:i/>
          <w:szCs w:val="20"/>
          <w:lang w:val="it-IT"/>
        </w:rPr>
        <w:t>tranne</w:t>
      </w:r>
      <w:r w:rsidRPr="007B21A3">
        <w:rPr>
          <w:rFonts w:ascii="Garamond" w:hAnsi="Garamond" w:cs="Arial"/>
          <w:i/>
          <w:spacing w:val="-9"/>
          <w:szCs w:val="20"/>
          <w:lang w:val="it-IT"/>
        </w:rPr>
        <w:t xml:space="preserve"> </w:t>
      </w:r>
      <w:r w:rsidRPr="007B21A3">
        <w:rPr>
          <w:rFonts w:ascii="Garamond" w:hAnsi="Garamond" w:cs="Arial"/>
          <w:i/>
          <w:spacing w:val="-5"/>
          <w:szCs w:val="20"/>
          <w:lang w:val="it-IT"/>
        </w:rPr>
        <w:t xml:space="preserve">nel </w:t>
      </w:r>
      <w:r w:rsidRPr="007B21A3">
        <w:rPr>
          <w:rFonts w:ascii="Garamond" w:hAnsi="Garamond" w:cs="Arial"/>
          <w:i/>
          <w:szCs w:val="20"/>
          <w:lang w:val="it-IT"/>
        </w:rPr>
        <w:t>caso</w:t>
      </w:r>
      <w:r w:rsidRPr="007B21A3">
        <w:rPr>
          <w:rFonts w:ascii="Garamond" w:hAnsi="Garamond" w:cs="Arial"/>
          <w:i/>
          <w:spacing w:val="-8"/>
          <w:szCs w:val="20"/>
          <w:lang w:val="it-IT"/>
        </w:rPr>
        <w:t xml:space="preserve"> </w:t>
      </w:r>
      <w:r w:rsidRPr="007B21A3">
        <w:rPr>
          <w:rFonts w:ascii="Garamond" w:hAnsi="Garamond" w:cs="Arial"/>
          <w:i/>
          <w:szCs w:val="20"/>
          <w:lang w:val="it-IT"/>
        </w:rPr>
        <w:t>in</w:t>
      </w:r>
      <w:r w:rsidRPr="007B21A3">
        <w:rPr>
          <w:rFonts w:ascii="Garamond" w:hAnsi="Garamond" w:cs="Arial"/>
          <w:i/>
          <w:spacing w:val="-7"/>
          <w:szCs w:val="20"/>
          <w:lang w:val="it-IT"/>
        </w:rPr>
        <w:t xml:space="preserve"> </w:t>
      </w:r>
      <w:r w:rsidRPr="007B21A3">
        <w:rPr>
          <w:rFonts w:ascii="Garamond" w:hAnsi="Garamond" w:cs="Arial"/>
          <w:i/>
          <w:szCs w:val="20"/>
          <w:lang w:val="it-IT"/>
        </w:rPr>
        <w:t>cui</w:t>
      </w:r>
      <w:r w:rsidRPr="007B21A3">
        <w:rPr>
          <w:rFonts w:ascii="Garamond" w:hAnsi="Garamond" w:cs="Arial"/>
          <w:i/>
          <w:spacing w:val="-9"/>
          <w:szCs w:val="20"/>
          <w:lang w:val="it-IT"/>
        </w:rPr>
        <w:t xml:space="preserve"> </w:t>
      </w:r>
      <w:r w:rsidRPr="007B21A3">
        <w:rPr>
          <w:rFonts w:ascii="Garamond" w:hAnsi="Garamond" w:cs="Arial"/>
          <w:i/>
          <w:szCs w:val="20"/>
          <w:lang w:val="it-IT"/>
        </w:rPr>
        <w:t>l’attribuzione</w:t>
      </w:r>
      <w:r w:rsidRPr="007B21A3">
        <w:rPr>
          <w:rFonts w:ascii="Garamond" w:hAnsi="Garamond" w:cs="Arial"/>
          <w:i/>
          <w:spacing w:val="-7"/>
          <w:szCs w:val="20"/>
          <w:lang w:val="it-IT"/>
        </w:rPr>
        <w:t xml:space="preserve"> </w:t>
      </w:r>
      <w:r w:rsidRPr="007B21A3">
        <w:rPr>
          <w:rFonts w:ascii="Garamond" w:hAnsi="Garamond" w:cs="Arial"/>
          <w:i/>
          <w:szCs w:val="20"/>
          <w:lang w:val="it-IT"/>
        </w:rPr>
        <w:t>dell’incarico</w:t>
      </w:r>
      <w:r w:rsidRPr="007B21A3">
        <w:rPr>
          <w:rFonts w:ascii="Garamond" w:hAnsi="Garamond" w:cs="Arial"/>
          <w:i/>
          <w:spacing w:val="-8"/>
          <w:szCs w:val="20"/>
          <w:lang w:val="it-IT"/>
        </w:rPr>
        <w:t xml:space="preserve"> </w:t>
      </w:r>
      <w:r w:rsidRPr="007B21A3">
        <w:rPr>
          <w:rFonts w:ascii="Garamond" w:hAnsi="Garamond" w:cs="Arial"/>
          <w:i/>
          <w:szCs w:val="20"/>
          <w:lang w:val="it-IT"/>
        </w:rPr>
        <w:t>risulti</w:t>
      </w:r>
      <w:r w:rsidRPr="007B21A3">
        <w:rPr>
          <w:rFonts w:ascii="Garamond" w:hAnsi="Garamond" w:cs="Arial"/>
          <w:i/>
          <w:spacing w:val="-7"/>
          <w:szCs w:val="20"/>
          <w:lang w:val="it-IT"/>
        </w:rPr>
        <w:t xml:space="preserve"> </w:t>
      </w:r>
      <w:r w:rsidRPr="007B21A3">
        <w:rPr>
          <w:rFonts w:ascii="Garamond" w:hAnsi="Garamond" w:cs="Arial"/>
          <w:i/>
          <w:szCs w:val="20"/>
          <w:lang w:val="it-IT"/>
        </w:rPr>
        <w:t>dalla</w:t>
      </w:r>
      <w:r w:rsidRPr="007B21A3">
        <w:rPr>
          <w:rFonts w:ascii="Garamond" w:hAnsi="Garamond" w:cs="Arial"/>
          <w:i/>
          <w:spacing w:val="-7"/>
          <w:szCs w:val="20"/>
          <w:lang w:val="it-IT"/>
        </w:rPr>
        <w:t xml:space="preserve"> </w:t>
      </w:r>
      <w:r w:rsidRPr="007B21A3">
        <w:rPr>
          <w:rFonts w:ascii="Garamond" w:hAnsi="Garamond" w:cs="Arial"/>
          <w:i/>
          <w:szCs w:val="20"/>
          <w:lang w:val="it-IT"/>
        </w:rPr>
        <w:t>visura</w:t>
      </w:r>
      <w:r w:rsidRPr="007B21A3">
        <w:rPr>
          <w:rFonts w:ascii="Garamond" w:hAnsi="Garamond" w:cs="Arial"/>
          <w:i/>
          <w:spacing w:val="-8"/>
          <w:szCs w:val="20"/>
          <w:lang w:val="it-IT"/>
        </w:rPr>
        <w:t xml:space="preserve"> </w:t>
      </w:r>
      <w:r w:rsidRPr="007B21A3">
        <w:rPr>
          <w:rFonts w:ascii="Garamond" w:hAnsi="Garamond" w:cs="Arial"/>
          <w:i/>
          <w:spacing w:val="-2"/>
          <w:szCs w:val="20"/>
          <w:lang w:val="it-IT"/>
        </w:rPr>
        <w:t>camerale)</w:t>
      </w:r>
    </w:p>
    <w:p w:rsidR="00CB32A5" w:rsidRPr="007B21A3" w:rsidRDefault="00CB32A5" w:rsidP="00CB32A5">
      <w:pPr>
        <w:pStyle w:val="Paragrafoelenco"/>
        <w:widowControl w:val="0"/>
        <w:numPr>
          <w:ilvl w:val="0"/>
          <w:numId w:val="9"/>
        </w:numPr>
        <w:tabs>
          <w:tab w:val="left" w:pos="423"/>
        </w:tabs>
        <w:autoSpaceDE w:val="0"/>
        <w:autoSpaceDN w:val="0"/>
        <w:spacing w:before="120"/>
        <w:ind w:left="426"/>
        <w:contextualSpacing w:val="0"/>
        <w:rPr>
          <w:rFonts w:ascii="Garamond" w:hAnsi="Garamond" w:cs="Arial"/>
          <w:i/>
          <w:szCs w:val="20"/>
          <w:lang w:val="it-IT"/>
        </w:rPr>
      </w:pPr>
      <w:r w:rsidRPr="007B21A3">
        <w:rPr>
          <w:rFonts w:ascii="Garamond" w:hAnsi="Garamond" w:cs="Arial"/>
          <w:szCs w:val="20"/>
          <w:lang w:val="it-IT"/>
        </w:rPr>
        <w:t>Procuratore</w:t>
      </w:r>
      <w:r w:rsidRPr="007B21A3">
        <w:rPr>
          <w:rFonts w:ascii="Garamond" w:hAnsi="Garamond" w:cs="Arial"/>
          <w:spacing w:val="9"/>
          <w:szCs w:val="20"/>
          <w:lang w:val="it-IT"/>
        </w:rPr>
        <w:t xml:space="preserve"> </w:t>
      </w:r>
      <w:r w:rsidRPr="007B21A3">
        <w:rPr>
          <w:rFonts w:ascii="Garamond" w:hAnsi="Garamond" w:cs="Arial"/>
          <w:szCs w:val="20"/>
          <w:lang w:val="it-IT"/>
        </w:rPr>
        <w:t>speciale</w:t>
      </w:r>
      <w:r w:rsidRPr="007B21A3">
        <w:rPr>
          <w:rFonts w:ascii="Garamond" w:hAnsi="Garamond" w:cs="Arial"/>
          <w:spacing w:val="10"/>
          <w:szCs w:val="20"/>
          <w:lang w:val="it-IT"/>
        </w:rPr>
        <w:t xml:space="preserve"> </w:t>
      </w:r>
      <w:r w:rsidRPr="007B21A3">
        <w:rPr>
          <w:rFonts w:ascii="Garamond" w:hAnsi="Garamond" w:cs="Arial"/>
          <w:szCs w:val="20"/>
          <w:lang w:val="it-IT"/>
        </w:rPr>
        <w:t>o</w:t>
      </w:r>
      <w:r w:rsidRPr="007B21A3">
        <w:rPr>
          <w:rFonts w:ascii="Garamond" w:hAnsi="Garamond" w:cs="Arial"/>
          <w:spacing w:val="10"/>
          <w:szCs w:val="20"/>
          <w:lang w:val="it-IT"/>
        </w:rPr>
        <w:t xml:space="preserve"> </w:t>
      </w:r>
      <w:r w:rsidRPr="007B21A3">
        <w:rPr>
          <w:rFonts w:ascii="Garamond" w:hAnsi="Garamond" w:cs="Arial"/>
          <w:szCs w:val="20"/>
          <w:lang w:val="it-IT"/>
        </w:rPr>
        <w:t>generale</w:t>
      </w:r>
      <w:r w:rsidRPr="007B21A3">
        <w:rPr>
          <w:rFonts w:ascii="Garamond" w:hAnsi="Garamond" w:cs="Arial"/>
          <w:spacing w:val="10"/>
          <w:szCs w:val="20"/>
          <w:lang w:val="it-IT"/>
        </w:rPr>
        <w:t xml:space="preserve"> </w:t>
      </w:r>
      <w:r w:rsidRPr="007B21A3">
        <w:rPr>
          <w:rFonts w:ascii="Garamond" w:hAnsi="Garamond" w:cs="Arial"/>
          <w:szCs w:val="20"/>
          <w:lang w:val="it-IT"/>
        </w:rPr>
        <w:t>con</w:t>
      </w:r>
      <w:r w:rsidRPr="007B21A3">
        <w:rPr>
          <w:rFonts w:ascii="Garamond" w:hAnsi="Garamond" w:cs="Arial"/>
          <w:spacing w:val="11"/>
          <w:szCs w:val="20"/>
          <w:lang w:val="it-IT"/>
        </w:rPr>
        <w:t xml:space="preserve"> </w:t>
      </w:r>
      <w:r w:rsidRPr="007B21A3">
        <w:rPr>
          <w:rFonts w:ascii="Garamond" w:hAnsi="Garamond" w:cs="Arial"/>
          <w:szCs w:val="20"/>
          <w:lang w:val="it-IT"/>
        </w:rPr>
        <w:t>mandato</w:t>
      </w:r>
      <w:r w:rsidRPr="007B21A3">
        <w:rPr>
          <w:rFonts w:ascii="Garamond" w:hAnsi="Garamond" w:cs="Arial"/>
          <w:spacing w:val="11"/>
          <w:szCs w:val="20"/>
          <w:lang w:val="it-IT"/>
        </w:rPr>
        <w:t xml:space="preserve"> </w:t>
      </w:r>
      <w:r w:rsidRPr="007B21A3">
        <w:rPr>
          <w:rFonts w:ascii="Garamond" w:hAnsi="Garamond" w:cs="Arial"/>
          <w:szCs w:val="20"/>
          <w:lang w:val="it-IT"/>
        </w:rPr>
        <w:t>di</w:t>
      </w:r>
      <w:r w:rsidRPr="007B21A3">
        <w:rPr>
          <w:rFonts w:ascii="Garamond" w:hAnsi="Garamond" w:cs="Arial"/>
          <w:spacing w:val="10"/>
          <w:szCs w:val="20"/>
          <w:lang w:val="it-IT"/>
        </w:rPr>
        <w:t xml:space="preserve"> </w:t>
      </w:r>
      <w:r w:rsidRPr="007B21A3">
        <w:rPr>
          <w:rFonts w:ascii="Garamond" w:hAnsi="Garamond" w:cs="Arial"/>
          <w:szCs w:val="20"/>
          <w:lang w:val="it-IT"/>
        </w:rPr>
        <w:t>rappresentanza</w:t>
      </w:r>
      <w:r w:rsidRPr="007B21A3">
        <w:rPr>
          <w:rFonts w:ascii="Garamond" w:hAnsi="Garamond" w:cs="Arial"/>
          <w:spacing w:val="10"/>
          <w:szCs w:val="20"/>
          <w:lang w:val="it-IT"/>
        </w:rPr>
        <w:t xml:space="preserve"> </w:t>
      </w:r>
      <w:r w:rsidRPr="007B21A3">
        <w:rPr>
          <w:rFonts w:ascii="Garamond" w:hAnsi="Garamond" w:cs="Arial"/>
          <w:szCs w:val="20"/>
          <w:lang w:val="it-IT"/>
        </w:rPr>
        <w:t>con</w:t>
      </w:r>
      <w:r w:rsidRPr="007B21A3">
        <w:rPr>
          <w:rFonts w:ascii="Garamond" w:hAnsi="Garamond" w:cs="Arial"/>
          <w:spacing w:val="12"/>
          <w:szCs w:val="20"/>
          <w:lang w:val="it-IT"/>
        </w:rPr>
        <w:t xml:space="preserve"> </w:t>
      </w:r>
      <w:r w:rsidRPr="007B21A3">
        <w:rPr>
          <w:rFonts w:ascii="Garamond" w:hAnsi="Garamond" w:cs="Arial"/>
          <w:szCs w:val="20"/>
          <w:lang w:val="it-IT"/>
        </w:rPr>
        <w:t>firma</w:t>
      </w:r>
      <w:r w:rsidRPr="007B21A3">
        <w:rPr>
          <w:rFonts w:ascii="Garamond" w:hAnsi="Garamond" w:cs="Arial"/>
          <w:spacing w:val="10"/>
          <w:szCs w:val="20"/>
          <w:lang w:val="it-IT"/>
        </w:rPr>
        <w:t xml:space="preserve"> </w:t>
      </w:r>
      <w:r w:rsidRPr="007B21A3">
        <w:rPr>
          <w:rFonts w:ascii="Garamond" w:hAnsi="Garamond" w:cs="Arial"/>
          <w:szCs w:val="20"/>
          <w:lang w:val="it-IT"/>
        </w:rPr>
        <w:t>congiunta</w:t>
      </w:r>
      <w:r w:rsidRPr="007B21A3">
        <w:rPr>
          <w:rFonts w:ascii="Garamond" w:hAnsi="Garamond" w:cs="Arial"/>
          <w:spacing w:val="11"/>
          <w:szCs w:val="20"/>
          <w:lang w:val="it-IT"/>
        </w:rPr>
        <w:t xml:space="preserve"> </w:t>
      </w:r>
      <w:r w:rsidRPr="007B21A3">
        <w:rPr>
          <w:rFonts w:ascii="Garamond" w:hAnsi="Garamond" w:cs="Arial"/>
          <w:szCs w:val="20"/>
          <w:lang w:val="it-IT"/>
        </w:rPr>
        <w:t>della</w:t>
      </w:r>
      <w:r w:rsidRPr="007B21A3">
        <w:rPr>
          <w:rFonts w:ascii="Garamond" w:hAnsi="Garamond" w:cs="Arial"/>
          <w:spacing w:val="10"/>
          <w:szCs w:val="20"/>
          <w:lang w:val="it-IT"/>
        </w:rPr>
        <w:t xml:space="preserve"> </w:t>
      </w:r>
      <w:r w:rsidRPr="007B21A3">
        <w:rPr>
          <w:rFonts w:ascii="Garamond" w:hAnsi="Garamond" w:cs="Arial"/>
          <w:szCs w:val="20"/>
          <w:lang w:val="it-IT"/>
        </w:rPr>
        <w:t>ditta</w:t>
      </w:r>
      <w:r w:rsidRPr="007B21A3">
        <w:rPr>
          <w:rFonts w:ascii="Garamond" w:hAnsi="Garamond" w:cs="Arial"/>
          <w:spacing w:val="11"/>
          <w:szCs w:val="20"/>
          <w:lang w:val="it-IT"/>
        </w:rPr>
        <w:t xml:space="preserve"> </w:t>
      </w:r>
      <w:r w:rsidRPr="007B21A3">
        <w:rPr>
          <w:rFonts w:ascii="Garamond" w:hAnsi="Garamond" w:cs="Arial"/>
          <w:szCs w:val="20"/>
          <w:lang w:val="it-IT"/>
        </w:rPr>
        <w:t>che</w:t>
      </w:r>
      <w:r w:rsidRPr="007B21A3">
        <w:rPr>
          <w:rFonts w:ascii="Garamond" w:hAnsi="Garamond" w:cs="Arial"/>
          <w:spacing w:val="10"/>
          <w:szCs w:val="20"/>
          <w:lang w:val="it-IT"/>
        </w:rPr>
        <w:t xml:space="preserve"> </w:t>
      </w:r>
      <w:r w:rsidRPr="007B21A3">
        <w:rPr>
          <w:rFonts w:ascii="Garamond" w:hAnsi="Garamond" w:cs="Arial"/>
          <w:spacing w:val="-2"/>
          <w:szCs w:val="20"/>
          <w:lang w:val="it-IT"/>
        </w:rPr>
        <w:t xml:space="preserve">rappresenta </w:t>
      </w:r>
      <w:r w:rsidRPr="007B21A3">
        <w:rPr>
          <w:rFonts w:ascii="Garamond" w:hAnsi="Garamond" w:cs="Arial"/>
          <w:i/>
          <w:szCs w:val="20"/>
          <w:lang w:val="it-IT"/>
        </w:rPr>
        <w:t>(allegare</w:t>
      </w:r>
      <w:r w:rsidRPr="007B21A3">
        <w:rPr>
          <w:rFonts w:ascii="Garamond" w:hAnsi="Garamond" w:cs="Arial"/>
          <w:i/>
          <w:spacing w:val="-8"/>
          <w:szCs w:val="20"/>
          <w:lang w:val="it-IT"/>
        </w:rPr>
        <w:t xml:space="preserve"> </w:t>
      </w:r>
      <w:r w:rsidRPr="007B21A3">
        <w:rPr>
          <w:rFonts w:ascii="Garamond" w:hAnsi="Garamond" w:cs="Arial"/>
          <w:i/>
          <w:szCs w:val="20"/>
          <w:lang w:val="it-IT"/>
        </w:rPr>
        <w:t>la</w:t>
      </w:r>
      <w:r w:rsidRPr="007B21A3">
        <w:rPr>
          <w:rFonts w:ascii="Garamond" w:hAnsi="Garamond" w:cs="Arial"/>
          <w:i/>
          <w:spacing w:val="-7"/>
          <w:szCs w:val="20"/>
          <w:lang w:val="it-IT"/>
        </w:rPr>
        <w:t xml:space="preserve"> </w:t>
      </w:r>
      <w:bookmarkEnd w:id="0"/>
      <w:r w:rsidRPr="007B21A3">
        <w:rPr>
          <w:rFonts w:ascii="Garamond" w:hAnsi="Garamond" w:cs="Arial"/>
          <w:i/>
          <w:szCs w:val="20"/>
          <w:lang w:val="it-IT"/>
        </w:rPr>
        <w:t>procura,</w:t>
      </w:r>
      <w:r w:rsidRPr="007B21A3">
        <w:rPr>
          <w:rFonts w:ascii="Garamond" w:hAnsi="Garamond" w:cs="Arial"/>
          <w:i/>
          <w:spacing w:val="-8"/>
          <w:szCs w:val="20"/>
          <w:lang w:val="it-IT"/>
        </w:rPr>
        <w:t xml:space="preserve"> </w:t>
      </w:r>
      <w:r w:rsidRPr="007B21A3">
        <w:rPr>
          <w:rFonts w:ascii="Garamond" w:hAnsi="Garamond" w:cs="Arial"/>
          <w:i/>
          <w:szCs w:val="20"/>
          <w:lang w:val="it-IT"/>
        </w:rPr>
        <w:t>tranne</w:t>
      </w:r>
      <w:r w:rsidRPr="007B21A3">
        <w:rPr>
          <w:rFonts w:ascii="Garamond" w:hAnsi="Garamond" w:cs="Arial"/>
          <w:i/>
          <w:spacing w:val="-7"/>
          <w:szCs w:val="20"/>
          <w:lang w:val="it-IT"/>
        </w:rPr>
        <w:t xml:space="preserve"> </w:t>
      </w:r>
      <w:r w:rsidRPr="007B21A3">
        <w:rPr>
          <w:rFonts w:ascii="Garamond" w:hAnsi="Garamond" w:cs="Arial"/>
          <w:i/>
          <w:szCs w:val="20"/>
          <w:lang w:val="it-IT"/>
        </w:rPr>
        <w:t>nel</w:t>
      </w:r>
      <w:r w:rsidRPr="007B21A3">
        <w:rPr>
          <w:rFonts w:ascii="Garamond" w:hAnsi="Garamond" w:cs="Arial"/>
          <w:i/>
          <w:spacing w:val="-8"/>
          <w:szCs w:val="20"/>
          <w:lang w:val="it-IT"/>
        </w:rPr>
        <w:t xml:space="preserve"> </w:t>
      </w:r>
      <w:r w:rsidRPr="007B21A3">
        <w:rPr>
          <w:rFonts w:ascii="Garamond" w:hAnsi="Garamond" w:cs="Arial"/>
          <w:i/>
          <w:szCs w:val="20"/>
          <w:lang w:val="it-IT"/>
        </w:rPr>
        <w:t>caso</w:t>
      </w:r>
      <w:r w:rsidRPr="007B21A3">
        <w:rPr>
          <w:rFonts w:ascii="Garamond" w:hAnsi="Garamond" w:cs="Arial"/>
          <w:i/>
          <w:spacing w:val="-8"/>
          <w:szCs w:val="20"/>
          <w:lang w:val="it-IT"/>
        </w:rPr>
        <w:t xml:space="preserve"> </w:t>
      </w:r>
      <w:r w:rsidRPr="007B21A3">
        <w:rPr>
          <w:rFonts w:ascii="Garamond" w:hAnsi="Garamond" w:cs="Arial"/>
          <w:i/>
          <w:szCs w:val="20"/>
          <w:lang w:val="it-IT"/>
        </w:rPr>
        <w:t>in</w:t>
      </w:r>
      <w:r w:rsidRPr="007B21A3">
        <w:rPr>
          <w:rFonts w:ascii="Garamond" w:hAnsi="Garamond" w:cs="Arial"/>
          <w:i/>
          <w:spacing w:val="-7"/>
          <w:szCs w:val="20"/>
          <w:lang w:val="it-IT"/>
        </w:rPr>
        <w:t xml:space="preserve"> </w:t>
      </w:r>
      <w:r w:rsidRPr="007B21A3">
        <w:rPr>
          <w:rFonts w:ascii="Garamond" w:hAnsi="Garamond" w:cs="Arial"/>
          <w:i/>
          <w:szCs w:val="20"/>
          <w:lang w:val="it-IT"/>
        </w:rPr>
        <w:t>cui</w:t>
      </w:r>
      <w:r w:rsidRPr="007B21A3">
        <w:rPr>
          <w:rFonts w:ascii="Garamond" w:hAnsi="Garamond" w:cs="Arial"/>
          <w:i/>
          <w:spacing w:val="-8"/>
          <w:szCs w:val="20"/>
          <w:lang w:val="it-IT"/>
        </w:rPr>
        <w:t xml:space="preserve"> </w:t>
      </w:r>
      <w:r w:rsidRPr="007B21A3">
        <w:rPr>
          <w:rFonts w:ascii="Garamond" w:hAnsi="Garamond" w:cs="Arial"/>
          <w:i/>
          <w:szCs w:val="20"/>
          <w:lang w:val="it-IT"/>
        </w:rPr>
        <w:t>l’attribuzione</w:t>
      </w:r>
      <w:r w:rsidRPr="007B21A3">
        <w:rPr>
          <w:rFonts w:ascii="Garamond" w:hAnsi="Garamond" w:cs="Arial"/>
          <w:i/>
          <w:spacing w:val="-8"/>
          <w:szCs w:val="20"/>
          <w:lang w:val="it-IT"/>
        </w:rPr>
        <w:t xml:space="preserve"> </w:t>
      </w:r>
      <w:r w:rsidRPr="007B21A3">
        <w:rPr>
          <w:rFonts w:ascii="Garamond" w:hAnsi="Garamond" w:cs="Arial"/>
          <w:i/>
          <w:szCs w:val="20"/>
          <w:lang w:val="it-IT"/>
        </w:rPr>
        <w:t>dell’incarico</w:t>
      </w:r>
      <w:r w:rsidRPr="007B21A3">
        <w:rPr>
          <w:rFonts w:ascii="Garamond" w:hAnsi="Garamond" w:cs="Arial"/>
          <w:i/>
          <w:spacing w:val="-7"/>
          <w:szCs w:val="20"/>
          <w:lang w:val="it-IT"/>
        </w:rPr>
        <w:t xml:space="preserve"> </w:t>
      </w:r>
      <w:r w:rsidRPr="007B21A3">
        <w:rPr>
          <w:rFonts w:ascii="Garamond" w:hAnsi="Garamond" w:cs="Arial"/>
          <w:i/>
          <w:szCs w:val="20"/>
          <w:lang w:val="it-IT"/>
        </w:rPr>
        <w:t>risulti</w:t>
      </w:r>
      <w:r w:rsidRPr="007B21A3">
        <w:rPr>
          <w:rFonts w:ascii="Garamond" w:hAnsi="Garamond" w:cs="Arial"/>
          <w:i/>
          <w:spacing w:val="-7"/>
          <w:szCs w:val="20"/>
          <w:lang w:val="it-IT"/>
        </w:rPr>
        <w:t xml:space="preserve"> </w:t>
      </w:r>
      <w:r w:rsidRPr="007B21A3">
        <w:rPr>
          <w:rFonts w:ascii="Garamond" w:hAnsi="Garamond" w:cs="Arial"/>
          <w:i/>
          <w:szCs w:val="20"/>
          <w:lang w:val="it-IT"/>
        </w:rPr>
        <w:t>dalla</w:t>
      </w:r>
      <w:r w:rsidRPr="007B21A3">
        <w:rPr>
          <w:rFonts w:ascii="Garamond" w:hAnsi="Garamond" w:cs="Arial"/>
          <w:i/>
          <w:spacing w:val="-8"/>
          <w:szCs w:val="20"/>
          <w:lang w:val="it-IT"/>
        </w:rPr>
        <w:t xml:space="preserve"> </w:t>
      </w:r>
      <w:r w:rsidRPr="007B21A3">
        <w:rPr>
          <w:rFonts w:ascii="Garamond" w:hAnsi="Garamond" w:cs="Arial"/>
          <w:i/>
          <w:szCs w:val="20"/>
          <w:lang w:val="it-IT"/>
        </w:rPr>
        <w:t>visura</w:t>
      </w:r>
      <w:r w:rsidRPr="007B21A3">
        <w:rPr>
          <w:rFonts w:ascii="Garamond" w:hAnsi="Garamond" w:cs="Arial"/>
          <w:i/>
          <w:spacing w:val="-7"/>
          <w:szCs w:val="20"/>
          <w:lang w:val="it-IT"/>
        </w:rPr>
        <w:t xml:space="preserve"> </w:t>
      </w:r>
      <w:r w:rsidRPr="007B21A3">
        <w:rPr>
          <w:rFonts w:ascii="Garamond" w:hAnsi="Garamond" w:cs="Arial"/>
          <w:i/>
          <w:spacing w:val="-2"/>
          <w:szCs w:val="20"/>
          <w:lang w:val="it-IT"/>
        </w:rPr>
        <w:t>camerale)</w:t>
      </w:r>
    </w:p>
    <w:p w:rsidR="00CB32A5" w:rsidRPr="007B21A3" w:rsidRDefault="00CB32A5" w:rsidP="00CB32A5">
      <w:pPr>
        <w:pStyle w:val="Corpotesto"/>
        <w:spacing w:before="1"/>
        <w:ind w:left="140"/>
        <w:rPr>
          <w:rFonts w:ascii="Garamond" w:hAnsi="Garamond" w:cs="Arial"/>
          <w:b/>
          <w:sz w:val="22"/>
        </w:rPr>
      </w:pPr>
    </w:p>
    <w:p w:rsidR="00CB32A5" w:rsidRPr="00C71802" w:rsidRDefault="00CB32A5" w:rsidP="00CB32A5">
      <w:pPr>
        <w:tabs>
          <w:tab w:val="left" w:pos="9214"/>
          <w:tab w:val="left" w:pos="9781"/>
        </w:tabs>
        <w:spacing w:before="80"/>
        <w:ind w:left="-142" w:right="-343"/>
        <w:jc w:val="both"/>
        <w:rPr>
          <w:rFonts w:ascii="Garamond" w:hAnsi="Garamond" w:cs="Arial"/>
          <w:szCs w:val="20"/>
          <w:lang w:val="it-IT"/>
        </w:rPr>
      </w:pPr>
      <w:r w:rsidRPr="007B21A3">
        <w:rPr>
          <w:rFonts w:ascii="Garamond" w:hAnsi="Garamond" w:cs="Arial"/>
          <w:szCs w:val="20"/>
          <w:lang w:val="it-IT"/>
        </w:rPr>
        <w:t xml:space="preserve">partecipante come concorrente alla </w:t>
      </w:r>
      <w:r w:rsidRPr="007B21A3">
        <w:rPr>
          <w:rFonts w:ascii="Garamond" w:hAnsi="Garamond" w:cs="Arial"/>
          <w:b/>
          <w:spacing w:val="-5"/>
          <w:szCs w:val="20"/>
          <w:lang w:val="it-IT"/>
        </w:rPr>
        <w:t xml:space="preserve">GARA A PROCEDURA TELEMATICA APERTA AI SENSI DELL’ ART. 71 DEL D.LGS 36/2023 PER L’APPALTO INTEGRATO DELL’INTERVENTO DI “Adeguamento </w:t>
      </w:r>
      <w:proofErr w:type="spellStart"/>
      <w:r w:rsidRPr="007B21A3">
        <w:rPr>
          <w:rFonts w:ascii="Garamond" w:hAnsi="Garamond" w:cs="Arial"/>
          <w:b/>
          <w:spacing w:val="-5"/>
          <w:szCs w:val="20"/>
          <w:lang w:val="it-IT"/>
        </w:rPr>
        <w:t>Palamaggetti</w:t>
      </w:r>
      <w:proofErr w:type="spellEnd"/>
      <w:r w:rsidRPr="007B21A3">
        <w:rPr>
          <w:rFonts w:ascii="Garamond" w:hAnsi="Garamond" w:cs="Arial"/>
          <w:b/>
          <w:spacing w:val="-5"/>
          <w:szCs w:val="20"/>
          <w:lang w:val="it-IT"/>
        </w:rPr>
        <w:t xml:space="preserve"> eventi sportivi internazionali” - CUP G92H24000000001 - FINANZIATO CON IL FONDO DI SVILUPPO E COESIONE 2021–2027</w:t>
      </w:r>
      <w:r>
        <w:rPr>
          <w:rFonts w:ascii="Garamond" w:hAnsi="Garamond" w:cs="Arial"/>
          <w:b/>
          <w:spacing w:val="-5"/>
          <w:szCs w:val="20"/>
          <w:lang w:val="it-IT"/>
        </w:rPr>
        <w:t xml:space="preserve"> </w:t>
      </w:r>
      <w:r w:rsidRPr="007B21A3">
        <w:rPr>
          <w:rFonts w:ascii="Garamond" w:hAnsi="Garamond" w:cs="Arial"/>
          <w:szCs w:val="20"/>
        </w:rPr>
        <w:t xml:space="preserve">in </w:t>
      </w:r>
      <w:proofErr w:type="spellStart"/>
      <w:r w:rsidRPr="007B21A3">
        <w:rPr>
          <w:rFonts w:ascii="Garamond" w:hAnsi="Garamond" w:cs="Arial"/>
          <w:szCs w:val="20"/>
        </w:rPr>
        <w:t>qualità</w:t>
      </w:r>
      <w:proofErr w:type="spellEnd"/>
      <w:r w:rsidRPr="007B21A3">
        <w:rPr>
          <w:rFonts w:ascii="Garamond" w:hAnsi="Garamond" w:cs="Arial"/>
          <w:szCs w:val="20"/>
        </w:rPr>
        <w:t xml:space="preserve"> di (</w:t>
      </w:r>
      <w:proofErr w:type="spellStart"/>
      <w:r w:rsidRPr="007B21A3">
        <w:rPr>
          <w:rFonts w:ascii="Garamond" w:hAnsi="Garamond" w:cs="Arial"/>
          <w:szCs w:val="20"/>
        </w:rPr>
        <w:t>barrare</w:t>
      </w:r>
      <w:proofErr w:type="spellEnd"/>
      <w:r w:rsidRPr="007B21A3">
        <w:rPr>
          <w:rFonts w:ascii="Garamond" w:hAnsi="Garamond" w:cs="Arial"/>
          <w:szCs w:val="20"/>
        </w:rPr>
        <w:t xml:space="preserve"> la </w:t>
      </w:r>
      <w:proofErr w:type="spellStart"/>
      <w:r w:rsidRPr="007B21A3">
        <w:rPr>
          <w:rFonts w:ascii="Garamond" w:hAnsi="Garamond" w:cs="Arial"/>
          <w:szCs w:val="20"/>
        </w:rPr>
        <w:t>casella</w:t>
      </w:r>
      <w:proofErr w:type="spellEnd"/>
      <w:r w:rsidRPr="007B21A3">
        <w:rPr>
          <w:rFonts w:ascii="Garamond" w:hAnsi="Garamond" w:cs="Arial"/>
          <w:szCs w:val="20"/>
        </w:rPr>
        <w:t xml:space="preserve"> </w:t>
      </w:r>
      <w:proofErr w:type="spellStart"/>
      <w:r w:rsidRPr="007B21A3">
        <w:rPr>
          <w:rFonts w:ascii="Garamond" w:hAnsi="Garamond" w:cs="Arial"/>
          <w:szCs w:val="20"/>
        </w:rPr>
        <w:t>che</w:t>
      </w:r>
      <w:proofErr w:type="spellEnd"/>
      <w:r w:rsidRPr="007B21A3">
        <w:rPr>
          <w:rFonts w:ascii="Garamond" w:hAnsi="Garamond" w:cs="Arial"/>
          <w:szCs w:val="20"/>
        </w:rPr>
        <w:t xml:space="preserve"> </w:t>
      </w:r>
      <w:proofErr w:type="spellStart"/>
      <w:r w:rsidRPr="007B21A3">
        <w:rPr>
          <w:rFonts w:ascii="Garamond" w:hAnsi="Garamond" w:cs="Arial"/>
          <w:szCs w:val="20"/>
        </w:rPr>
        <w:t>interessa</w:t>
      </w:r>
      <w:proofErr w:type="spellEnd"/>
      <w:r w:rsidRPr="007B21A3">
        <w:rPr>
          <w:rFonts w:ascii="Garamond" w:hAnsi="Garamond" w:cs="Arial"/>
          <w:szCs w:val="20"/>
        </w:rPr>
        <w:t>)</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cs="Arial"/>
          <w:i/>
          <w:szCs w:val="20"/>
          <w:lang w:val="it-IT"/>
        </w:rPr>
      </w:pPr>
      <w:r w:rsidRPr="007B21A3">
        <w:rPr>
          <w:rFonts w:ascii="Garamond" w:hAnsi="Garamond" w:cs="Arial"/>
          <w:i/>
          <w:spacing w:val="-2"/>
          <w:szCs w:val="20"/>
          <w:lang w:val="it-IT"/>
        </w:rPr>
        <w:lastRenderedPageBreak/>
        <w:t>operatore</w:t>
      </w:r>
      <w:r w:rsidRPr="007B21A3">
        <w:rPr>
          <w:rFonts w:ascii="Garamond" w:hAnsi="Garamond" w:cs="Arial"/>
          <w:i/>
          <w:spacing w:val="5"/>
          <w:szCs w:val="20"/>
          <w:lang w:val="it-IT"/>
        </w:rPr>
        <w:t xml:space="preserve"> </w:t>
      </w:r>
      <w:r w:rsidRPr="007B21A3">
        <w:rPr>
          <w:rFonts w:ascii="Garamond" w:hAnsi="Garamond" w:cs="Arial"/>
          <w:i/>
          <w:spacing w:val="-2"/>
          <w:szCs w:val="20"/>
          <w:lang w:val="it-IT"/>
        </w:rPr>
        <w:t>singolo</w:t>
      </w:r>
    </w:p>
    <w:p w:rsidR="00CB32A5" w:rsidRPr="007B21A3" w:rsidRDefault="00CB32A5" w:rsidP="00CB32A5">
      <w:pPr>
        <w:pStyle w:val="Paragrafoelenco"/>
        <w:widowControl w:val="0"/>
        <w:numPr>
          <w:ilvl w:val="0"/>
          <w:numId w:val="10"/>
        </w:numPr>
        <w:autoSpaceDE w:val="0"/>
        <w:autoSpaceDN w:val="0"/>
        <w:ind w:left="423" w:hanging="423"/>
        <w:contextualSpacing w:val="0"/>
        <w:rPr>
          <w:rFonts w:ascii="Garamond" w:hAnsi="Garamond" w:cs="Arial"/>
          <w:szCs w:val="20"/>
          <w:lang w:val="it-IT"/>
        </w:rPr>
      </w:pPr>
      <w:r w:rsidRPr="007B21A3">
        <w:rPr>
          <w:rFonts w:ascii="Garamond" w:hAnsi="Garamond" w:cs="Arial"/>
          <w:i/>
          <w:spacing w:val="-2"/>
          <w:szCs w:val="20"/>
          <w:lang w:val="it-IT"/>
        </w:rPr>
        <w:t>raggruppamento</w:t>
      </w:r>
      <w:r w:rsidRPr="007B21A3">
        <w:rPr>
          <w:rFonts w:ascii="Garamond" w:hAnsi="Garamond" w:cs="Arial"/>
          <w:spacing w:val="39"/>
          <w:szCs w:val="20"/>
          <w:lang w:val="it-IT"/>
        </w:rPr>
        <w:t xml:space="preserve"> </w:t>
      </w:r>
      <w:r w:rsidRPr="007B21A3">
        <w:rPr>
          <w:rFonts w:ascii="Garamond" w:hAnsi="Garamond" w:cs="Arial"/>
          <w:szCs w:val="20"/>
          <w:lang w:val="it-IT"/>
        </w:rPr>
        <w:t>temporaneo</w:t>
      </w:r>
      <w:r w:rsidRPr="007B21A3">
        <w:rPr>
          <w:rFonts w:ascii="Garamond" w:hAnsi="Garamond" w:cs="Arial"/>
          <w:spacing w:val="40"/>
          <w:szCs w:val="20"/>
          <w:lang w:val="it-IT"/>
        </w:rPr>
        <w:t xml:space="preserve"> </w:t>
      </w:r>
      <w:r w:rsidRPr="007B21A3">
        <w:rPr>
          <w:rFonts w:ascii="Garamond" w:hAnsi="Garamond" w:cs="Arial"/>
          <w:i/>
          <w:szCs w:val="20"/>
          <w:lang w:val="it-IT"/>
        </w:rPr>
        <w:t>(indicare</w:t>
      </w:r>
      <w:r w:rsidRPr="007B21A3">
        <w:rPr>
          <w:rFonts w:ascii="Garamond" w:hAnsi="Garamond" w:cs="Arial"/>
          <w:i/>
          <w:spacing w:val="39"/>
          <w:szCs w:val="20"/>
          <w:lang w:val="it-IT"/>
        </w:rPr>
        <w:t xml:space="preserve"> </w:t>
      </w:r>
      <w:r w:rsidRPr="007B21A3">
        <w:rPr>
          <w:rFonts w:ascii="Garamond" w:hAnsi="Garamond" w:cs="Arial"/>
          <w:i/>
          <w:szCs w:val="20"/>
          <w:lang w:val="it-IT"/>
        </w:rPr>
        <w:t>se</w:t>
      </w:r>
      <w:r w:rsidRPr="007B21A3">
        <w:rPr>
          <w:rFonts w:ascii="Garamond" w:hAnsi="Garamond" w:cs="Arial"/>
          <w:i/>
          <w:spacing w:val="39"/>
          <w:szCs w:val="20"/>
          <w:lang w:val="it-IT"/>
        </w:rPr>
        <w:t xml:space="preserve"> </w:t>
      </w:r>
      <w:r w:rsidRPr="007B21A3">
        <w:rPr>
          <w:rFonts w:ascii="Garamond" w:hAnsi="Garamond" w:cs="Arial"/>
          <w:i/>
          <w:szCs w:val="20"/>
          <w:lang w:val="it-IT"/>
        </w:rPr>
        <w:t>costituito</w:t>
      </w:r>
      <w:r w:rsidRPr="007B21A3">
        <w:rPr>
          <w:rFonts w:ascii="Garamond" w:hAnsi="Garamond" w:cs="Arial"/>
          <w:i/>
          <w:spacing w:val="40"/>
          <w:szCs w:val="20"/>
          <w:lang w:val="it-IT"/>
        </w:rPr>
        <w:t xml:space="preserve"> </w:t>
      </w:r>
      <w:r w:rsidRPr="007B21A3">
        <w:rPr>
          <w:rFonts w:ascii="Garamond" w:hAnsi="Garamond" w:cs="Arial"/>
          <w:i/>
          <w:szCs w:val="20"/>
          <w:lang w:val="it-IT"/>
        </w:rPr>
        <w:t>o</w:t>
      </w:r>
      <w:r w:rsidRPr="007B21A3">
        <w:rPr>
          <w:rFonts w:ascii="Garamond" w:hAnsi="Garamond" w:cs="Arial"/>
          <w:i/>
          <w:spacing w:val="37"/>
          <w:szCs w:val="20"/>
          <w:lang w:val="it-IT"/>
        </w:rPr>
        <w:t xml:space="preserve"> </w:t>
      </w:r>
      <w:r w:rsidRPr="007B21A3">
        <w:rPr>
          <w:rFonts w:ascii="Garamond" w:hAnsi="Garamond" w:cs="Arial"/>
          <w:i/>
          <w:szCs w:val="20"/>
          <w:lang w:val="it-IT"/>
        </w:rPr>
        <w:t>costituendo)</w:t>
      </w:r>
      <w:r w:rsidRPr="007B21A3">
        <w:rPr>
          <w:rFonts w:ascii="Garamond" w:hAnsi="Garamond" w:cs="Arial"/>
          <w:i/>
          <w:spacing w:val="40"/>
          <w:szCs w:val="20"/>
          <w:lang w:val="it-IT"/>
        </w:rPr>
        <w:t xml:space="preserve"> </w:t>
      </w:r>
      <w:r w:rsidRPr="007B21A3">
        <w:rPr>
          <w:rFonts w:ascii="Garamond" w:hAnsi="Garamond" w:cs="Arial"/>
          <w:szCs w:val="20"/>
          <w:lang w:val="it-IT"/>
        </w:rPr>
        <w:t>formato</w:t>
      </w:r>
      <w:r w:rsidRPr="007B21A3">
        <w:rPr>
          <w:rFonts w:ascii="Garamond" w:hAnsi="Garamond" w:cs="Arial"/>
          <w:spacing w:val="39"/>
          <w:szCs w:val="20"/>
          <w:lang w:val="it-IT"/>
        </w:rPr>
        <w:t xml:space="preserve"> </w:t>
      </w:r>
      <w:r w:rsidRPr="007B21A3">
        <w:rPr>
          <w:rFonts w:ascii="Garamond" w:hAnsi="Garamond" w:cs="Arial"/>
          <w:szCs w:val="20"/>
          <w:lang w:val="it-IT"/>
        </w:rPr>
        <w:t>da:</w:t>
      </w:r>
      <w:r w:rsidRPr="007B21A3">
        <w:rPr>
          <w:rFonts w:ascii="Garamond" w:hAnsi="Garamond" w:cs="Arial"/>
          <w:spacing w:val="39"/>
          <w:szCs w:val="20"/>
          <w:lang w:val="it-IT"/>
        </w:rPr>
        <w:t xml:space="preserve"> </w:t>
      </w:r>
      <w:r w:rsidRPr="007B21A3">
        <w:rPr>
          <w:rFonts w:ascii="Garamond" w:hAnsi="Garamond" w:cs="Arial"/>
          <w:szCs w:val="20"/>
          <w:lang w:val="it-IT"/>
        </w:rPr>
        <w:t>……………………</w:t>
      </w:r>
      <w:r w:rsidRPr="007B21A3">
        <w:rPr>
          <w:rFonts w:ascii="Garamond" w:hAnsi="Garamond" w:cs="Arial"/>
          <w:spacing w:val="40"/>
          <w:szCs w:val="20"/>
          <w:lang w:val="it-IT"/>
        </w:rPr>
        <w:t xml:space="preserve"> </w:t>
      </w:r>
      <w:r w:rsidRPr="007B21A3">
        <w:rPr>
          <w:rFonts w:ascii="Garamond" w:hAnsi="Garamond" w:cs="Arial"/>
          <w:szCs w:val="20"/>
          <w:lang w:val="it-IT"/>
        </w:rPr>
        <w:t>(indicare</w:t>
      </w:r>
      <w:r w:rsidRPr="007B21A3">
        <w:rPr>
          <w:rFonts w:ascii="Garamond" w:hAnsi="Garamond" w:cs="Arial"/>
          <w:spacing w:val="38"/>
          <w:szCs w:val="20"/>
          <w:lang w:val="it-IT"/>
        </w:rPr>
        <w:t xml:space="preserve"> </w:t>
      </w:r>
      <w:r w:rsidRPr="007B21A3">
        <w:rPr>
          <w:rFonts w:ascii="Garamond" w:hAnsi="Garamond" w:cs="Arial"/>
          <w:szCs w:val="20"/>
          <w:lang w:val="it-IT"/>
        </w:rPr>
        <w:t>i</w:t>
      </w:r>
      <w:r w:rsidRPr="007B21A3">
        <w:rPr>
          <w:rFonts w:ascii="Garamond" w:hAnsi="Garamond" w:cs="Arial"/>
          <w:spacing w:val="39"/>
          <w:szCs w:val="20"/>
          <w:lang w:val="it-IT"/>
        </w:rPr>
        <w:t xml:space="preserve"> </w:t>
      </w:r>
      <w:r w:rsidRPr="007B21A3">
        <w:rPr>
          <w:rFonts w:ascii="Garamond" w:hAnsi="Garamond" w:cs="Arial"/>
          <w:szCs w:val="20"/>
          <w:lang w:val="it-IT"/>
        </w:rPr>
        <w:t>ruoli ricoperti) ………………………….</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cs="Arial"/>
          <w:spacing w:val="-2"/>
          <w:szCs w:val="20"/>
          <w:lang w:val="it-IT"/>
        </w:rPr>
      </w:pPr>
      <w:r w:rsidRPr="007B21A3">
        <w:rPr>
          <w:rFonts w:ascii="Garamond" w:hAnsi="Garamond" w:cs="Arial"/>
          <w:spacing w:val="-2"/>
          <w:szCs w:val="20"/>
          <w:lang w:val="it-IT"/>
        </w:rPr>
        <w:t>Consorzio stabile</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cs="Arial"/>
          <w:spacing w:val="-2"/>
          <w:szCs w:val="20"/>
          <w:lang w:val="it-IT"/>
        </w:rPr>
      </w:pPr>
      <w:r w:rsidRPr="007B21A3">
        <w:rPr>
          <w:rFonts w:ascii="Garamond" w:hAnsi="Garamond" w:cs="Arial"/>
          <w:spacing w:val="-2"/>
          <w:szCs w:val="20"/>
          <w:lang w:val="it-IT"/>
        </w:rPr>
        <w:t>Consorzio tra società cooperative</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cs="Arial"/>
          <w:spacing w:val="-2"/>
          <w:szCs w:val="20"/>
          <w:lang w:val="it-IT"/>
        </w:rPr>
      </w:pPr>
      <w:r w:rsidRPr="007B21A3">
        <w:rPr>
          <w:rFonts w:ascii="Garamond" w:hAnsi="Garamond" w:cs="Arial"/>
          <w:spacing w:val="-2"/>
          <w:szCs w:val="20"/>
          <w:lang w:val="it-IT"/>
        </w:rPr>
        <w:t>Consorzio tra imprese artigiane</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cs="Arial"/>
          <w:spacing w:val="-2"/>
          <w:szCs w:val="20"/>
          <w:lang w:val="it-IT"/>
        </w:rPr>
      </w:pPr>
      <w:r w:rsidRPr="007B21A3">
        <w:rPr>
          <w:rFonts w:ascii="Garamond" w:hAnsi="Garamond" w:cs="Arial"/>
          <w:spacing w:val="-2"/>
          <w:szCs w:val="20"/>
          <w:lang w:val="it-IT"/>
        </w:rPr>
        <w:t>Consorzio ordinario (indicare se costituito o costituendo)</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cs="Arial"/>
          <w:spacing w:val="-2"/>
          <w:szCs w:val="20"/>
          <w:lang w:val="it-IT"/>
        </w:rPr>
      </w:pPr>
      <w:r w:rsidRPr="007B21A3">
        <w:rPr>
          <w:rFonts w:ascii="Garamond" w:hAnsi="Garamond" w:cs="Arial"/>
          <w:spacing w:val="-2"/>
          <w:szCs w:val="20"/>
          <w:lang w:val="it-IT"/>
        </w:rPr>
        <w:t>Rete dotata di organo comune</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cs="Arial"/>
          <w:spacing w:val="-2"/>
          <w:szCs w:val="20"/>
          <w:lang w:val="it-IT"/>
        </w:rPr>
      </w:pPr>
      <w:r w:rsidRPr="007B21A3">
        <w:rPr>
          <w:rFonts w:ascii="Garamond" w:hAnsi="Garamond" w:cs="Arial"/>
          <w:spacing w:val="-2"/>
          <w:szCs w:val="20"/>
          <w:lang w:val="it-IT"/>
        </w:rPr>
        <w:t>Rete sprovvista di organo comune o con organo comune privo di rappresentanza</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cs="Arial"/>
          <w:spacing w:val="-2"/>
          <w:szCs w:val="20"/>
          <w:lang w:val="it-IT"/>
        </w:rPr>
      </w:pPr>
      <w:r w:rsidRPr="007B21A3">
        <w:rPr>
          <w:rFonts w:ascii="Garamond" w:hAnsi="Garamond" w:cs="Arial"/>
          <w:spacing w:val="-2"/>
          <w:szCs w:val="20"/>
          <w:lang w:val="it-IT"/>
        </w:rPr>
        <w:t>GEIE</w:t>
      </w:r>
    </w:p>
    <w:p w:rsidR="00CB32A5" w:rsidRPr="007B21A3" w:rsidRDefault="00CB32A5" w:rsidP="00CB32A5">
      <w:pPr>
        <w:pStyle w:val="Paragrafoelenco"/>
        <w:widowControl w:val="0"/>
        <w:numPr>
          <w:ilvl w:val="0"/>
          <w:numId w:val="10"/>
        </w:numPr>
        <w:tabs>
          <w:tab w:val="left" w:pos="423"/>
        </w:tabs>
        <w:autoSpaceDE w:val="0"/>
        <w:autoSpaceDN w:val="0"/>
        <w:ind w:left="423" w:hanging="423"/>
        <w:contextualSpacing w:val="0"/>
        <w:rPr>
          <w:rFonts w:ascii="Garamond" w:hAnsi="Garamond"/>
          <w:i/>
          <w:szCs w:val="20"/>
          <w:lang w:val="it-IT"/>
        </w:rPr>
      </w:pPr>
      <w:r w:rsidRPr="007B21A3">
        <w:rPr>
          <w:rFonts w:ascii="Garamond" w:hAnsi="Garamond" w:cs="Arial"/>
          <w:spacing w:val="-2"/>
          <w:szCs w:val="20"/>
          <w:lang w:val="it-IT"/>
        </w:rPr>
        <w:t>altro (indicare</w:t>
      </w:r>
      <w:r w:rsidRPr="007B21A3">
        <w:rPr>
          <w:rFonts w:ascii="Garamond" w:hAnsi="Garamond"/>
          <w:i/>
          <w:spacing w:val="-7"/>
          <w:szCs w:val="20"/>
          <w:lang w:val="it-IT"/>
        </w:rPr>
        <w:t xml:space="preserve"> </w:t>
      </w:r>
      <w:r w:rsidRPr="007B21A3">
        <w:rPr>
          <w:rFonts w:ascii="Garamond" w:hAnsi="Garamond"/>
          <w:i/>
          <w:szCs w:val="20"/>
          <w:lang w:val="it-IT"/>
        </w:rPr>
        <w:t>altre,</w:t>
      </w:r>
      <w:r w:rsidRPr="007B21A3">
        <w:rPr>
          <w:rFonts w:ascii="Garamond" w:hAnsi="Garamond"/>
          <w:i/>
          <w:spacing w:val="-8"/>
          <w:szCs w:val="20"/>
          <w:lang w:val="it-IT"/>
        </w:rPr>
        <w:t xml:space="preserve"> </w:t>
      </w:r>
      <w:r w:rsidRPr="007B21A3">
        <w:rPr>
          <w:rFonts w:ascii="Garamond" w:hAnsi="Garamond"/>
          <w:i/>
          <w:szCs w:val="20"/>
          <w:lang w:val="it-IT"/>
        </w:rPr>
        <w:t>eventuali</w:t>
      </w:r>
      <w:r w:rsidRPr="007B21A3">
        <w:rPr>
          <w:rFonts w:ascii="Garamond" w:hAnsi="Garamond"/>
          <w:i/>
          <w:spacing w:val="-9"/>
          <w:szCs w:val="20"/>
          <w:lang w:val="it-IT"/>
        </w:rPr>
        <w:t xml:space="preserve"> </w:t>
      </w:r>
      <w:r w:rsidRPr="007B21A3">
        <w:rPr>
          <w:rFonts w:ascii="Garamond" w:hAnsi="Garamond"/>
          <w:i/>
          <w:szCs w:val="20"/>
          <w:lang w:val="it-IT"/>
        </w:rPr>
        <w:t>forme</w:t>
      </w:r>
      <w:r w:rsidRPr="007B21A3">
        <w:rPr>
          <w:rFonts w:ascii="Garamond" w:hAnsi="Garamond"/>
          <w:i/>
          <w:spacing w:val="-8"/>
          <w:szCs w:val="20"/>
          <w:lang w:val="it-IT"/>
        </w:rPr>
        <w:t xml:space="preserve"> </w:t>
      </w:r>
      <w:r w:rsidRPr="007B21A3">
        <w:rPr>
          <w:rFonts w:ascii="Garamond" w:hAnsi="Garamond"/>
          <w:i/>
          <w:szCs w:val="20"/>
          <w:lang w:val="it-IT"/>
        </w:rPr>
        <w:t>di</w:t>
      </w:r>
      <w:r w:rsidRPr="007B21A3">
        <w:rPr>
          <w:rFonts w:ascii="Garamond" w:hAnsi="Garamond"/>
          <w:i/>
          <w:spacing w:val="-8"/>
          <w:szCs w:val="20"/>
          <w:lang w:val="it-IT"/>
        </w:rPr>
        <w:t xml:space="preserve"> </w:t>
      </w:r>
      <w:r w:rsidRPr="007B21A3">
        <w:rPr>
          <w:rFonts w:ascii="Garamond" w:hAnsi="Garamond"/>
          <w:i/>
          <w:szCs w:val="20"/>
          <w:lang w:val="it-IT"/>
        </w:rPr>
        <w:t>partecipazione</w:t>
      </w:r>
      <w:r w:rsidRPr="007B21A3">
        <w:rPr>
          <w:rFonts w:ascii="Garamond" w:hAnsi="Garamond"/>
          <w:i/>
          <w:spacing w:val="-7"/>
          <w:szCs w:val="20"/>
          <w:lang w:val="it-IT"/>
        </w:rPr>
        <w:t xml:space="preserve"> </w:t>
      </w:r>
      <w:r w:rsidRPr="007B21A3">
        <w:rPr>
          <w:rFonts w:ascii="Garamond" w:hAnsi="Garamond"/>
          <w:i/>
          <w:szCs w:val="20"/>
          <w:lang w:val="it-IT"/>
        </w:rPr>
        <w:t>previste</w:t>
      </w:r>
      <w:r w:rsidRPr="007B21A3">
        <w:rPr>
          <w:rFonts w:ascii="Garamond" w:hAnsi="Garamond"/>
          <w:i/>
          <w:spacing w:val="-8"/>
          <w:szCs w:val="20"/>
          <w:lang w:val="it-IT"/>
        </w:rPr>
        <w:t xml:space="preserve"> </w:t>
      </w:r>
      <w:r w:rsidRPr="007B21A3">
        <w:rPr>
          <w:rFonts w:ascii="Garamond" w:hAnsi="Garamond"/>
          <w:i/>
          <w:szCs w:val="20"/>
          <w:lang w:val="it-IT"/>
        </w:rPr>
        <w:t>dalla</w:t>
      </w:r>
      <w:r w:rsidRPr="007B21A3">
        <w:rPr>
          <w:rFonts w:ascii="Garamond" w:hAnsi="Garamond"/>
          <w:i/>
          <w:spacing w:val="-7"/>
          <w:szCs w:val="20"/>
          <w:lang w:val="it-IT"/>
        </w:rPr>
        <w:t xml:space="preserve"> </w:t>
      </w:r>
      <w:r w:rsidRPr="007B21A3">
        <w:rPr>
          <w:rFonts w:ascii="Garamond" w:hAnsi="Garamond"/>
          <w:i/>
          <w:szCs w:val="20"/>
          <w:lang w:val="it-IT"/>
        </w:rPr>
        <w:t>normativa</w:t>
      </w:r>
      <w:r w:rsidRPr="007B21A3">
        <w:rPr>
          <w:rFonts w:ascii="Garamond" w:hAnsi="Garamond"/>
          <w:i/>
          <w:spacing w:val="-7"/>
          <w:szCs w:val="20"/>
          <w:lang w:val="it-IT"/>
        </w:rPr>
        <w:t xml:space="preserve"> </w:t>
      </w:r>
      <w:r w:rsidRPr="007B21A3">
        <w:rPr>
          <w:rFonts w:ascii="Garamond" w:hAnsi="Garamond"/>
          <w:i/>
          <w:szCs w:val="20"/>
          <w:lang w:val="it-IT"/>
        </w:rPr>
        <w:t>speciale</w:t>
      </w:r>
      <w:r w:rsidRPr="007B21A3">
        <w:rPr>
          <w:rFonts w:ascii="Garamond" w:hAnsi="Garamond"/>
          <w:i/>
          <w:spacing w:val="-8"/>
          <w:szCs w:val="20"/>
          <w:lang w:val="it-IT"/>
        </w:rPr>
        <w:t xml:space="preserve"> </w:t>
      </w:r>
      <w:r w:rsidRPr="007B21A3">
        <w:rPr>
          <w:rFonts w:ascii="Garamond" w:hAnsi="Garamond"/>
          <w:i/>
          <w:szCs w:val="20"/>
          <w:lang w:val="it-IT"/>
        </w:rPr>
        <w:t>di</w:t>
      </w:r>
      <w:r w:rsidRPr="007B21A3">
        <w:rPr>
          <w:rFonts w:ascii="Garamond" w:hAnsi="Garamond"/>
          <w:i/>
          <w:spacing w:val="-10"/>
          <w:szCs w:val="20"/>
          <w:lang w:val="it-IT"/>
        </w:rPr>
        <w:t xml:space="preserve"> </w:t>
      </w:r>
      <w:r w:rsidRPr="007B21A3">
        <w:rPr>
          <w:rFonts w:ascii="Garamond" w:hAnsi="Garamond"/>
          <w:i/>
          <w:spacing w:val="-2"/>
          <w:szCs w:val="20"/>
          <w:lang w:val="it-IT"/>
        </w:rPr>
        <w:t>settore)</w:t>
      </w:r>
    </w:p>
    <w:p w:rsidR="00191D14" w:rsidRPr="00E97172" w:rsidRDefault="009603E6" w:rsidP="009603E6">
      <w:pPr>
        <w:spacing w:before="240"/>
        <w:jc w:val="both"/>
        <w:rPr>
          <w:rFonts w:ascii="Garamond" w:hAnsi="Garamond" w:cs="Arial"/>
          <w:color w:val="000000"/>
          <w:lang w:val="it-IT"/>
        </w:rPr>
      </w:pPr>
      <w:r w:rsidRPr="00E97172">
        <w:rPr>
          <w:rFonts w:ascii="Garamond" w:hAnsi="Garamond" w:cs="Arial"/>
          <w:color w:val="000000"/>
          <w:lang w:val="it-IT"/>
        </w:rPr>
        <w:t>in conformità alle disposizioni del D.P.R. 28.12.2000, n. 445, articolo 47 in particolare, e consapevole delle sanzioni penali previste dall'articolo 76 dello stesso Decreto per le ipotesi di falsità in atti e dichiarazioni mendaci ivi indicate,</w:t>
      </w:r>
    </w:p>
    <w:p w:rsidR="00191D14" w:rsidRPr="00E97172" w:rsidRDefault="009603E6" w:rsidP="009603E6">
      <w:pPr>
        <w:spacing w:before="324"/>
        <w:jc w:val="center"/>
        <w:rPr>
          <w:rFonts w:ascii="Garamond" w:hAnsi="Garamond" w:cs="Arial"/>
          <w:color w:val="000000"/>
          <w:lang w:val="it-IT"/>
        </w:rPr>
      </w:pPr>
      <w:r w:rsidRPr="00E97172">
        <w:rPr>
          <w:rFonts w:ascii="Garamond" w:hAnsi="Garamond" w:cs="Arial"/>
          <w:color w:val="000000"/>
          <w:lang w:val="it-IT"/>
        </w:rPr>
        <w:t>DICHIARA</w:t>
      </w:r>
    </w:p>
    <w:p w:rsidR="003C1897" w:rsidRPr="00E97172" w:rsidRDefault="009603E6" w:rsidP="009603E6">
      <w:pPr>
        <w:spacing w:before="240"/>
        <w:jc w:val="both"/>
        <w:rPr>
          <w:rFonts w:ascii="Garamond" w:hAnsi="Garamond" w:cs="Arial"/>
          <w:color w:val="000000"/>
          <w:lang w:val="it-IT"/>
        </w:rPr>
      </w:pPr>
      <w:r w:rsidRPr="00E97172">
        <w:rPr>
          <w:rFonts w:ascii="Garamond" w:hAnsi="Garamond" w:cs="Arial"/>
          <w:color w:val="000000"/>
          <w:lang w:val="it-IT"/>
        </w:rPr>
        <w:t xml:space="preserve">per </w:t>
      </w:r>
      <w:r w:rsidR="0040503E" w:rsidRPr="00E97172">
        <w:rPr>
          <w:rFonts w:ascii="Garamond" w:hAnsi="Garamond" w:cs="Arial"/>
          <w:color w:val="000000"/>
          <w:lang w:val="it-IT"/>
        </w:rPr>
        <w:t>quanto disposto dal disciplinare di gara della procedura in oggetto</w:t>
      </w:r>
    </w:p>
    <w:p w:rsidR="003C1897" w:rsidRPr="00E97172" w:rsidRDefault="003C1897" w:rsidP="003C1897">
      <w:pPr>
        <w:pStyle w:val="Paragrafoelenco"/>
        <w:numPr>
          <w:ilvl w:val="0"/>
          <w:numId w:val="6"/>
        </w:numPr>
        <w:spacing w:before="240"/>
        <w:jc w:val="both"/>
        <w:rPr>
          <w:rFonts w:ascii="Garamond" w:hAnsi="Garamond" w:cs="Arial"/>
          <w:color w:val="000000"/>
          <w:lang w:val="it-IT"/>
        </w:rPr>
      </w:pPr>
      <w:r w:rsidRPr="00E97172">
        <w:rPr>
          <w:rFonts w:ascii="Garamond" w:hAnsi="Garamond" w:cs="Arial"/>
          <w:color w:val="000000"/>
          <w:lang w:val="it-IT"/>
        </w:rPr>
        <w:t>DI AVER PRESO VISIONE DELLE CONDIZIONI DI CUI ALL’ART. 8 DEL DISCIPLINARE DI GARA ED IN PARTICOLARE DEI SEGUENTI CONTENUTI:</w:t>
      </w:r>
    </w:p>
    <w:p w:rsidR="00200191" w:rsidRPr="00907AD8" w:rsidRDefault="00200191" w:rsidP="0045418C">
      <w:pPr>
        <w:pStyle w:val="Corpotesto"/>
        <w:numPr>
          <w:ilvl w:val="1"/>
          <w:numId w:val="6"/>
        </w:numPr>
        <w:spacing w:before="120"/>
        <w:ind w:right="3"/>
        <w:rPr>
          <w:rFonts w:ascii="Garamond" w:hAnsi="Garamond" w:cs="Arial"/>
          <w:sz w:val="22"/>
          <w:szCs w:val="22"/>
        </w:rPr>
      </w:pPr>
      <w:r w:rsidRPr="00E97172">
        <w:rPr>
          <w:rFonts w:ascii="Garamond" w:hAnsi="Garamond" w:cs="Arial"/>
          <w:sz w:val="22"/>
          <w:szCs w:val="22"/>
        </w:rPr>
        <w:t xml:space="preserve">Per quanto disposto all’art. 119 c. 1 del </w:t>
      </w:r>
      <w:proofErr w:type="spellStart"/>
      <w:r w:rsidRPr="00E97172">
        <w:rPr>
          <w:rFonts w:ascii="Garamond" w:hAnsi="Garamond" w:cs="Arial"/>
          <w:sz w:val="22"/>
          <w:szCs w:val="22"/>
        </w:rPr>
        <w:t>D.lgs</w:t>
      </w:r>
      <w:proofErr w:type="spellEnd"/>
      <w:r w:rsidRPr="00E97172">
        <w:rPr>
          <w:rFonts w:ascii="Garamond" w:hAnsi="Garamond" w:cs="Arial"/>
          <w:sz w:val="22"/>
          <w:szCs w:val="22"/>
        </w:rPr>
        <w:t xml:space="preserve"> 36/2023: </w:t>
      </w:r>
      <w:r w:rsidRPr="00E97172">
        <w:rPr>
          <w:rFonts w:ascii="Garamond" w:hAnsi="Garamond" w:cs="Arial"/>
          <w:i/>
          <w:iCs/>
          <w:sz w:val="22"/>
          <w:szCs w:val="22"/>
        </w:rPr>
        <w:t>I soggetti affidatari dei contratti eseguono in proprio le opere o i lavori, i servizi, e le forniture compresi nel contratto. Fatto salvo quanto previsto dall’</w:t>
      </w:r>
      <w:r w:rsidRPr="00E97172">
        <w:rPr>
          <w:rFonts w:ascii="Garamond" w:hAnsi="Garamond" w:cs="Arial"/>
          <w:i/>
          <w:iCs/>
          <w:color w:val="0000FF"/>
          <w:sz w:val="22"/>
          <w:szCs w:val="22"/>
        </w:rPr>
        <w:t>articolo 120, comma 1, lettera d)</w:t>
      </w:r>
      <w:r w:rsidRPr="00E97172">
        <w:rPr>
          <w:rFonts w:ascii="Garamond" w:hAnsi="Garamond" w:cs="Arial"/>
          <w:i/>
          <w:iCs/>
          <w:sz w:val="22"/>
          <w:szCs w:val="22"/>
        </w:rPr>
        <w:t xml:space="preserve">, la cessione del contratto è nulla. </w:t>
      </w:r>
      <w:r w:rsidRPr="00E97172">
        <w:rPr>
          <w:rFonts w:ascii="Garamond" w:hAnsi="Garamond" w:cs="Arial"/>
          <w:b/>
          <w:i/>
          <w:iCs/>
          <w:sz w:val="22"/>
          <w:szCs w:val="22"/>
        </w:rPr>
        <w:t>È altresì nullo l'accordo con cui a terzi sia affidata l’integrale esecuzione delle prestazioni o lavorazioni appaltate, nonché la prevalente esecuzione delle lavorazioni relative alla categoria prevalente</w:t>
      </w:r>
      <w:r w:rsidRPr="00E97172">
        <w:rPr>
          <w:rFonts w:ascii="Garamond" w:hAnsi="Garamond" w:cs="Arial"/>
          <w:i/>
          <w:iCs/>
          <w:sz w:val="22"/>
          <w:szCs w:val="22"/>
        </w:rPr>
        <w:t xml:space="preserve"> e dei contratti ad alta intensità di manodopera. </w:t>
      </w:r>
    </w:p>
    <w:p w:rsidR="00907AD8" w:rsidRPr="00907AD8" w:rsidRDefault="00907AD8" w:rsidP="0045418C">
      <w:pPr>
        <w:pStyle w:val="Corpotesto"/>
        <w:numPr>
          <w:ilvl w:val="1"/>
          <w:numId w:val="6"/>
        </w:numPr>
        <w:spacing w:before="120"/>
        <w:ind w:right="3"/>
        <w:rPr>
          <w:rFonts w:ascii="Garamond" w:hAnsi="Garamond" w:cs="Arial"/>
          <w:i/>
          <w:iCs/>
          <w:sz w:val="22"/>
          <w:szCs w:val="22"/>
        </w:rPr>
      </w:pPr>
      <w:r w:rsidRPr="00907AD8">
        <w:rPr>
          <w:rFonts w:ascii="Garamond" w:hAnsi="Garamond" w:cs="Arial"/>
          <w:sz w:val="22"/>
          <w:szCs w:val="22"/>
        </w:rPr>
        <w:t xml:space="preserve">Per quanto disposto all’art. 119 c. </w:t>
      </w:r>
      <w:r>
        <w:rPr>
          <w:rFonts w:ascii="Garamond" w:hAnsi="Garamond" w:cs="Arial"/>
          <w:sz w:val="22"/>
          <w:szCs w:val="22"/>
        </w:rPr>
        <w:t>2</w:t>
      </w:r>
      <w:r w:rsidRPr="00907AD8">
        <w:rPr>
          <w:rFonts w:ascii="Garamond" w:hAnsi="Garamond" w:cs="Arial"/>
          <w:sz w:val="22"/>
          <w:szCs w:val="22"/>
        </w:rPr>
        <w:t xml:space="preserve"> del </w:t>
      </w:r>
      <w:proofErr w:type="spellStart"/>
      <w:r w:rsidRPr="00907AD8">
        <w:rPr>
          <w:rFonts w:ascii="Garamond" w:hAnsi="Garamond" w:cs="Arial"/>
          <w:sz w:val="22"/>
          <w:szCs w:val="22"/>
        </w:rPr>
        <w:t>D.lgs</w:t>
      </w:r>
      <w:proofErr w:type="spellEnd"/>
      <w:r w:rsidRPr="00907AD8">
        <w:rPr>
          <w:rFonts w:ascii="Garamond" w:hAnsi="Garamond" w:cs="Arial"/>
          <w:sz w:val="22"/>
          <w:szCs w:val="22"/>
        </w:rPr>
        <w:t xml:space="preserve"> 36/2023: </w:t>
      </w:r>
      <w:r w:rsidRPr="00907AD8">
        <w:rPr>
          <w:rFonts w:ascii="Garamond" w:hAnsi="Garamond" w:cs="Arial"/>
          <w:i/>
          <w:iCs/>
          <w:sz w:val="22"/>
          <w:szCs w:val="22"/>
        </w:rPr>
        <w:t xml:space="preserve">I contratti di subappalto sono stipulati, </w:t>
      </w:r>
      <w:r w:rsidRPr="00907AD8">
        <w:rPr>
          <w:rFonts w:ascii="Garamond" w:hAnsi="Garamond" w:cs="Arial"/>
          <w:b/>
          <w:i/>
          <w:iCs/>
          <w:sz w:val="22"/>
          <w:szCs w:val="22"/>
        </w:rPr>
        <w:t>in misura non inferiore al 20 per cento delle prestazioni subappaltabili, con piccole e medie imprese</w:t>
      </w:r>
      <w:r w:rsidRPr="00907AD8">
        <w:rPr>
          <w:rFonts w:ascii="Garamond" w:hAnsi="Garamond" w:cs="Arial"/>
          <w:i/>
          <w:iCs/>
          <w:sz w:val="22"/>
          <w:szCs w:val="22"/>
        </w:rPr>
        <w:t>,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p>
    <w:p w:rsidR="00200191" w:rsidRPr="00E97172" w:rsidRDefault="00200191" w:rsidP="0045418C">
      <w:pPr>
        <w:pStyle w:val="Corpotesto"/>
        <w:numPr>
          <w:ilvl w:val="1"/>
          <w:numId w:val="6"/>
        </w:numPr>
        <w:spacing w:before="120"/>
        <w:ind w:right="3"/>
        <w:rPr>
          <w:rFonts w:ascii="Garamond" w:hAnsi="Garamond" w:cs="Arial"/>
          <w:sz w:val="22"/>
          <w:szCs w:val="22"/>
        </w:rPr>
      </w:pPr>
      <w:r w:rsidRPr="00E97172">
        <w:rPr>
          <w:rFonts w:ascii="Garamond" w:hAnsi="Garamond" w:cs="Arial"/>
          <w:sz w:val="22"/>
          <w:szCs w:val="22"/>
        </w:rPr>
        <w:t>Inoltre, per quanto previsto all’art. 119 c. 17 del codice si evidenzia che in ragione delle specifiche caratteristiche dell’appalto,</w:t>
      </w:r>
      <w:r w:rsidRPr="00E97172">
        <w:rPr>
          <w:rFonts w:ascii="Garamond" w:hAnsi="Garamond" w:cs="Arial"/>
          <w:spacing w:val="1"/>
          <w:sz w:val="22"/>
          <w:szCs w:val="22"/>
        </w:rPr>
        <w:t xml:space="preserve"> </w:t>
      </w:r>
      <w:r w:rsidRPr="00E97172">
        <w:rPr>
          <w:rFonts w:ascii="Garamond" w:hAnsi="Garamond" w:cs="Arial"/>
          <w:sz w:val="22"/>
          <w:szCs w:val="22"/>
        </w:rPr>
        <w:t>tutte le lavorazioni possono essere subappaltate ma non possono, a loro volta, essere oggetto di ulteriore subappalto:</w:t>
      </w:r>
      <w:r w:rsidRPr="00E97172">
        <w:rPr>
          <w:rFonts w:ascii="Garamond" w:hAnsi="Garamond" w:cs="Arial"/>
          <w:spacing w:val="1"/>
          <w:sz w:val="22"/>
          <w:szCs w:val="22"/>
        </w:rPr>
        <w:t xml:space="preserve"> </w:t>
      </w:r>
      <w:r w:rsidRPr="00E97172">
        <w:rPr>
          <w:rFonts w:ascii="Garamond" w:hAnsi="Garamond" w:cs="Arial"/>
          <w:sz w:val="22"/>
          <w:szCs w:val="22"/>
        </w:rPr>
        <w:t>ciò</w:t>
      </w:r>
      <w:r w:rsidRPr="00E97172">
        <w:rPr>
          <w:rFonts w:ascii="Garamond" w:hAnsi="Garamond" w:cs="Arial"/>
          <w:spacing w:val="39"/>
          <w:sz w:val="22"/>
          <w:szCs w:val="22"/>
        </w:rPr>
        <w:t xml:space="preserve"> </w:t>
      </w:r>
      <w:r w:rsidRPr="00E97172">
        <w:rPr>
          <w:rFonts w:ascii="Garamond" w:hAnsi="Garamond" w:cs="Arial"/>
          <w:sz w:val="22"/>
          <w:szCs w:val="22"/>
        </w:rPr>
        <w:t>in</w:t>
      </w:r>
      <w:r w:rsidRPr="00E97172">
        <w:rPr>
          <w:rFonts w:ascii="Garamond" w:hAnsi="Garamond" w:cs="Arial"/>
          <w:spacing w:val="40"/>
          <w:sz w:val="22"/>
          <w:szCs w:val="22"/>
        </w:rPr>
        <w:t xml:space="preserve"> </w:t>
      </w:r>
      <w:r w:rsidRPr="00E97172">
        <w:rPr>
          <w:rFonts w:ascii="Garamond" w:hAnsi="Garamond" w:cs="Arial"/>
          <w:sz w:val="22"/>
          <w:szCs w:val="22"/>
        </w:rPr>
        <w:t>ragione</w:t>
      </w:r>
      <w:r w:rsidRPr="00E97172">
        <w:rPr>
          <w:rFonts w:ascii="Garamond" w:hAnsi="Garamond" w:cs="Arial"/>
          <w:spacing w:val="39"/>
          <w:sz w:val="22"/>
          <w:szCs w:val="22"/>
        </w:rPr>
        <w:t xml:space="preserve"> </w:t>
      </w:r>
      <w:r w:rsidRPr="00E97172">
        <w:rPr>
          <w:rFonts w:ascii="Garamond" w:hAnsi="Garamond" w:cs="Arial"/>
          <w:sz w:val="22"/>
          <w:szCs w:val="22"/>
        </w:rPr>
        <w:t>dell’esigenza</w:t>
      </w:r>
      <w:r w:rsidRPr="00E97172">
        <w:rPr>
          <w:rFonts w:ascii="Garamond" w:hAnsi="Garamond" w:cs="Arial"/>
          <w:spacing w:val="37"/>
          <w:sz w:val="22"/>
          <w:szCs w:val="22"/>
        </w:rPr>
        <w:t xml:space="preserve"> </w:t>
      </w:r>
      <w:r w:rsidRPr="00E97172">
        <w:rPr>
          <w:rFonts w:ascii="Garamond" w:hAnsi="Garamond" w:cs="Arial"/>
          <w:sz w:val="22"/>
          <w:szCs w:val="22"/>
        </w:rPr>
        <w:t>di</w:t>
      </w:r>
      <w:r w:rsidRPr="00E97172">
        <w:rPr>
          <w:rFonts w:ascii="Garamond" w:hAnsi="Garamond" w:cs="Arial"/>
          <w:spacing w:val="40"/>
          <w:sz w:val="22"/>
          <w:szCs w:val="22"/>
        </w:rPr>
        <w:t xml:space="preserve"> </w:t>
      </w:r>
      <w:r w:rsidR="00FC518A">
        <w:rPr>
          <w:rFonts w:ascii="Garamond" w:hAnsi="Garamond" w:cs="Arial"/>
          <w:sz w:val="22"/>
          <w:szCs w:val="22"/>
        </w:rPr>
        <w:t>garantire l’efficacia del risultato nei termini qualitativi e temporali previsti per l’intervento oggetto di accordo di concessione dei fondi FSC 2021-</w:t>
      </w:r>
      <w:proofErr w:type="gramStart"/>
      <w:r w:rsidR="00FC518A">
        <w:rPr>
          <w:rFonts w:ascii="Garamond" w:hAnsi="Garamond" w:cs="Arial"/>
          <w:sz w:val="22"/>
          <w:szCs w:val="22"/>
        </w:rPr>
        <w:t>2027.</w:t>
      </w:r>
      <w:r w:rsidRPr="00E97172">
        <w:rPr>
          <w:rFonts w:ascii="Garamond" w:hAnsi="Garamond" w:cs="Arial"/>
          <w:sz w:val="22"/>
          <w:szCs w:val="22"/>
        </w:rPr>
        <w:t>.</w:t>
      </w:r>
      <w:proofErr w:type="gramEnd"/>
    </w:p>
    <w:p w:rsidR="003C1897" w:rsidRPr="00E97172" w:rsidRDefault="003C1897" w:rsidP="0045418C">
      <w:pPr>
        <w:spacing w:before="60" w:after="60"/>
        <w:ind w:left="1416"/>
        <w:jc w:val="both"/>
        <w:rPr>
          <w:rFonts w:ascii="Garamond" w:hAnsi="Garamond" w:cs="Arial"/>
          <w:i/>
          <w:lang w:val="it-IT"/>
        </w:rPr>
      </w:pPr>
      <w:r w:rsidRPr="00E97172">
        <w:rPr>
          <w:rFonts w:ascii="Garamond" w:hAnsi="Garamond" w:cs="Arial"/>
          <w:i/>
          <w:lang w:val="it-IT"/>
        </w:rPr>
        <w:t>L’aggiudicatario e il subappaltatore sono responsabili in solido nei confronti della stazione appaltante dell’esecuzione delle prestazioni oggetto del contratto di subappalto.</w:t>
      </w:r>
    </w:p>
    <w:p w:rsidR="00907AD8" w:rsidRDefault="00907AD8" w:rsidP="00907AD8">
      <w:pPr>
        <w:spacing w:before="240"/>
        <w:ind w:left="360"/>
        <w:jc w:val="center"/>
        <w:rPr>
          <w:rFonts w:ascii="Garamond" w:hAnsi="Garamond" w:cs="Arial"/>
          <w:color w:val="000000"/>
          <w:lang w:val="it-IT"/>
        </w:rPr>
      </w:pPr>
    </w:p>
    <w:p w:rsidR="003C1897" w:rsidRPr="00907AD8" w:rsidRDefault="003C1897" w:rsidP="00907AD8">
      <w:pPr>
        <w:spacing w:before="240"/>
        <w:ind w:left="360"/>
        <w:jc w:val="center"/>
        <w:rPr>
          <w:rFonts w:ascii="Garamond" w:hAnsi="Garamond" w:cs="Arial"/>
          <w:color w:val="000000"/>
          <w:lang w:val="it-IT"/>
        </w:rPr>
      </w:pPr>
      <w:r w:rsidRPr="00907AD8">
        <w:rPr>
          <w:rFonts w:ascii="Garamond" w:hAnsi="Garamond" w:cs="Arial"/>
          <w:color w:val="000000"/>
          <w:lang w:val="it-IT"/>
        </w:rPr>
        <w:t>nel presentare offerta per l’APPALTO in oggetto,</w:t>
      </w:r>
    </w:p>
    <w:p w:rsidR="0045418C" w:rsidRPr="00E97172" w:rsidRDefault="003C1897" w:rsidP="0045418C">
      <w:pPr>
        <w:pStyle w:val="Paragrafoelenco"/>
        <w:spacing w:before="240" w:after="240"/>
        <w:contextualSpacing w:val="0"/>
        <w:jc w:val="both"/>
        <w:rPr>
          <w:rFonts w:ascii="Garamond" w:hAnsi="Garamond" w:cs="Arial"/>
          <w:color w:val="000000"/>
          <w:lang w:val="it-IT"/>
        </w:rPr>
      </w:pPr>
      <w:r w:rsidRPr="00E97172">
        <w:rPr>
          <w:rFonts w:ascii="Garamond" w:hAnsi="Garamond" w:cs="Arial"/>
          <w:color w:val="000000"/>
          <w:lang w:val="it-IT"/>
        </w:rPr>
        <w:t>DI VOLER SUBAPPALTARE, in caso di aggiudicazione, i seguenti lavori</w:t>
      </w:r>
      <w:r w:rsidR="0045418C" w:rsidRPr="0045418C">
        <w:rPr>
          <w:rFonts w:ascii="Garamond" w:hAnsi="Garamond" w:cs="Arial"/>
          <w:b/>
          <w:bCs/>
          <w:color w:val="000000"/>
          <w:lang w:val="it-IT"/>
        </w:rPr>
        <w:t xml:space="preserve"> </w:t>
      </w:r>
      <w:r w:rsidR="00CB32A5" w:rsidRPr="00CB32A5">
        <w:rPr>
          <w:rFonts w:ascii="Garamond" w:hAnsi="Garamond" w:cs="Arial"/>
          <w:bCs/>
          <w:color w:val="000000"/>
          <w:lang w:val="it-IT"/>
        </w:rPr>
        <w:t>e/o i seguenti servizi tecn</w:t>
      </w:r>
      <w:r w:rsidR="00CB32A5">
        <w:rPr>
          <w:rFonts w:ascii="Garamond" w:hAnsi="Garamond" w:cs="Arial"/>
          <w:bCs/>
          <w:color w:val="000000"/>
          <w:lang w:val="it-IT"/>
        </w:rPr>
        <w:t xml:space="preserve">ici - </w:t>
      </w:r>
      <w:r w:rsidR="0045418C">
        <w:rPr>
          <w:rFonts w:ascii="Garamond" w:hAnsi="Garamond" w:cs="Arial"/>
          <w:b/>
          <w:bCs/>
          <w:color w:val="000000"/>
          <w:lang w:val="it-IT"/>
        </w:rPr>
        <w:t>con specifica di quelli da affidare</w:t>
      </w:r>
      <w:r w:rsidR="0045418C" w:rsidRPr="0045418C">
        <w:rPr>
          <w:rFonts w:ascii="Garamond" w:hAnsi="Garamond" w:cs="Arial"/>
          <w:b/>
          <w:bCs/>
          <w:color w:val="000000"/>
          <w:lang w:val="it-IT"/>
        </w:rPr>
        <w:t xml:space="preserve"> a PMI </w:t>
      </w:r>
      <w:r w:rsidR="0045418C">
        <w:rPr>
          <w:rFonts w:ascii="Garamond" w:hAnsi="Garamond" w:cs="Arial"/>
          <w:b/>
          <w:bCs/>
          <w:color w:val="000000"/>
          <w:lang w:val="it-IT"/>
        </w:rPr>
        <w:t xml:space="preserve">- (prestazioni complessive non inferiori al 20% del valore dei lavori a base d’asta) - </w:t>
      </w:r>
      <w:r w:rsidR="0045418C" w:rsidRPr="0045418C">
        <w:rPr>
          <w:rFonts w:ascii="Garamond" w:hAnsi="Garamond" w:cs="Arial"/>
          <w:color w:val="000000"/>
          <w:lang w:val="it-IT"/>
        </w:rPr>
        <w:t>ed in dettaglio lavorazioni</w:t>
      </w:r>
      <w:r w:rsidR="00CB32A5">
        <w:rPr>
          <w:rFonts w:ascii="Garamond" w:hAnsi="Garamond" w:cs="Arial"/>
          <w:color w:val="000000"/>
          <w:lang w:val="it-IT"/>
        </w:rPr>
        <w:t>/servizi</w:t>
      </w:r>
      <w:r w:rsidR="0045418C" w:rsidRPr="0045418C">
        <w:rPr>
          <w:rFonts w:ascii="Garamond" w:hAnsi="Garamond" w:cs="Arial"/>
          <w:color w:val="000000"/>
          <w:lang w:val="it-IT"/>
        </w:rPr>
        <w:t xml:space="preserve"> e percentuali come segue:</w:t>
      </w:r>
    </w:p>
    <w:tbl>
      <w:tblPr>
        <w:tblStyle w:val="Grigliatabella"/>
        <w:tblW w:w="0" w:type="auto"/>
        <w:tblInd w:w="720" w:type="dxa"/>
        <w:tblLook w:val="04A0" w:firstRow="1" w:lastRow="0" w:firstColumn="1" w:lastColumn="0" w:noHBand="0" w:noVBand="1"/>
      </w:tblPr>
      <w:tblGrid>
        <w:gridCol w:w="1798"/>
        <w:gridCol w:w="7278"/>
      </w:tblGrid>
      <w:tr w:rsidR="0045418C" w:rsidTr="0045418C">
        <w:trPr>
          <w:trHeight w:val="227"/>
        </w:trPr>
        <w:tc>
          <w:tcPr>
            <w:tcW w:w="1798" w:type="dxa"/>
          </w:tcPr>
          <w:p w:rsidR="0045418C" w:rsidRDefault="0045418C" w:rsidP="0045418C">
            <w:pPr>
              <w:pStyle w:val="Paragrafoelenco"/>
              <w:spacing w:before="240"/>
              <w:ind w:left="0"/>
              <w:jc w:val="center"/>
              <w:rPr>
                <w:rFonts w:ascii="Garamond" w:hAnsi="Garamond" w:cs="Arial"/>
                <w:color w:val="000000"/>
                <w:lang w:val="it-IT"/>
              </w:rPr>
            </w:pPr>
            <w:r>
              <w:rPr>
                <w:rFonts w:ascii="Garamond" w:hAnsi="Garamond" w:cs="Arial"/>
                <w:color w:val="000000"/>
                <w:lang w:val="it-IT"/>
              </w:rPr>
              <w:t>%</w:t>
            </w:r>
          </w:p>
        </w:tc>
        <w:tc>
          <w:tcPr>
            <w:tcW w:w="7278" w:type="dxa"/>
          </w:tcPr>
          <w:p w:rsidR="0045418C" w:rsidRDefault="0045418C" w:rsidP="0045418C">
            <w:pPr>
              <w:pStyle w:val="Paragrafoelenco"/>
              <w:spacing w:before="240"/>
              <w:ind w:left="0"/>
              <w:jc w:val="center"/>
              <w:rPr>
                <w:rFonts w:ascii="Garamond" w:hAnsi="Garamond" w:cs="Arial"/>
                <w:color w:val="000000"/>
                <w:lang w:val="it-IT"/>
              </w:rPr>
            </w:pPr>
            <w:r>
              <w:rPr>
                <w:rFonts w:ascii="Garamond" w:hAnsi="Garamond" w:cs="Arial"/>
                <w:color w:val="000000"/>
                <w:lang w:val="it-IT"/>
              </w:rPr>
              <w:t>descrizione</w:t>
            </w:r>
          </w:p>
        </w:tc>
      </w:tr>
      <w:tr w:rsidR="0045418C" w:rsidTr="0045418C">
        <w:trPr>
          <w:trHeight w:val="20"/>
        </w:trPr>
        <w:tc>
          <w:tcPr>
            <w:tcW w:w="1798" w:type="dxa"/>
            <w:vAlign w:val="center"/>
          </w:tcPr>
          <w:p w:rsidR="0045418C" w:rsidRDefault="0045418C" w:rsidP="008F6D1C">
            <w:pPr>
              <w:pStyle w:val="Paragrafoelenco"/>
              <w:ind w:left="0"/>
              <w:rPr>
                <w:rFonts w:ascii="Garamond" w:hAnsi="Garamond" w:cs="Arial"/>
                <w:color w:val="000000"/>
                <w:lang w:val="it-IT"/>
              </w:rPr>
            </w:pPr>
          </w:p>
        </w:tc>
        <w:tc>
          <w:tcPr>
            <w:tcW w:w="7278" w:type="dxa"/>
            <w:vAlign w:val="center"/>
          </w:tcPr>
          <w:p w:rsidR="0045418C" w:rsidRDefault="0045418C" w:rsidP="0045418C">
            <w:pPr>
              <w:pStyle w:val="Paragrafoelenco"/>
              <w:ind w:left="0"/>
              <w:rPr>
                <w:rFonts w:ascii="Garamond" w:hAnsi="Garamond" w:cs="Arial"/>
                <w:color w:val="000000"/>
                <w:lang w:val="it-IT"/>
              </w:rPr>
            </w:pPr>
          </w:p>
        </w:tc>
      </w:tr>
      <w:tr w:rsidR="0045418C" w:rsidTr="0045418C">
        <w:trPr>
          <w:trHeight w:val="20"/>
        </w:trPr>
        <w:tc>
          <w:tcPr>
            <w:tcW w:w="1798" w:type="dxa"/>
            <w:vAlign w:val="center"/>
          </w:tcPr>
          <w:p w:rsidR="0045418C" w:rsidRDefault="0045418C" w:rsidP="008F6D1C">
            <w:pPr>
              <w:pStyle w:val="Paragrafoelenco"/>
              <w:ind w:left="0"/>
              <w:rPr>
                <w:rFonts w:ascii="Garamond" w:hAnsi="Garamond" w:cs="Arial"/>
                <w:color w:val="000000"/>
                <w:lang w:val="it-IT"/>
              </w:rPr>
            </w:pPr>
          </w:p>
        </w:tc>
        <w:tc>
          <w:tcPr>
            <w:tcW w:w="7278" w:type="dxa"/>
            <w:vAlign w:val="center"/>
          </w:tcPr>
          <w:p w:rsidR="0045418C" w:rsidRDefault="0045418C" w:rsidP="0045418C">
            <w:pPr>
              <w:pStyle w:val="Paragrafoelenco"/>
              <w:ind w:left="0"/>
              <w:rPr>
                <w:rFonts w:ascii="Garamond" w:hAnsi="Garamond" w:cs="Arial"/>
                <w:color w:val="000000"/>
                <w:lang w:val="it-IT"/>
              </w:rPr>
            </w:pPr>
          </w:p>
        </w:tc>
      </w:tr>
      <w:tr w:rsidR="0045418C" w:rsidTr="0045418C">
        <w:trPr>
          <w:trHeight w:val="20"/>
        </w:trPr>
        <w:tc>
          <w:tcPr>
            <w:tcW w:w="1798" w:type="dxa"/>
            <w:vAlign w:val="center"/>
          </w:tcPr>
          <w:p w:rsidR="0045418C" w:rsidRDefault="0045418C" w:rsidP="008F6D1C">
            <w:pPr>
              <w:pStyle w:val="Paragrafoelenco"/>
              <w:ind w:left="0"/>
              <w:rPr>
                <w:rFonts w:ascii="Garamond" w:hAnsi="Garamond" w:cs="Arial"/>
                <w:color w:val="000000"/>
                <w:lang w:val="it-IT"/>
              </w:rPr>
            </w:pPr>
          </w:p>
        </w:tc>
        <w:tc>
          <w:tcPr>
            <w:tcW w:w="7278" w:type="dxa"/>
            <w:vAlign w:val="center"/>
          </w:tcPr>
          <w:p w:rsidR="0045418C" w:rsidRDefault="0045418C" w:rsidP="0045418C">
            <w:pPr>
              <w:pStyle w:val="Paragrafoelenco"/>
              <w:ind w:left="0"/>
              <w:rPr>
                <w:rFonts w:ascii="Garamond" w:hAnsi="Garamond" w:cs="Arial"/>
                <w:color w:val="000000"/>
                <w:lang w:val="it-IT"/>
              </w:rPr>
            </w:pPr>
          </w:p>
        </w:tc>
      </w:tr>
      <w:tr w:rsidR="0045418C" w:rsidTr="0045418C">
        <w:trPr>
          <w:trHeight w:val="20"/>
        </w:trPr>
        <w:tc>
          <w:tcPr>
            <w:tcW w:w="1798" w:type="dxa"/>
            <w:vAlign w:val="center"/>
          </w:tcPr>
          <w:p w:rsidR="0045418C" w:rsidRDefault="0045418C" w:rsidP="008F6D1C">
            <w:pPr>
              <w:pStyle w:val="Paragrafoelenco"/>
              <w:ind w:left="0"/>
              <w:rPr>
                <w:rFonts w:ascii="Garamond" w:hAnsi="Garamond" w:cs="Arial"/>
                <w:color w:val="000000"/>
                <w:lang w:val="it-IT"/>
              </w:rPr>
            </w:pPr>
          </w:p>
        </w:tc>
        <w:tc>
          <w:tcPr>
            <w:tcW w:w="7278" w:type="dxa"/>
            <w:vAlign w:val="center"/>
          </w:tcPr>
          <w:p w:rsidR="0045418C" w:rsidRDefault="0045418C" w:rsidP="0045418C">
            <w:pPr>
              <w:pStyle w:val="Paragrafoelenco"/>
              <w:ind w:left="0"/>
              <w:rPr>
                <w:rFonts w:ascii="Garamond" w:hAnsi="Garamond" w:cs="Arial"/>
                <w:color w:val="000000"/>
                <w:lang w:val="it-IT"/>
              </w:rPr>
            </w:pPr>
          </w:p>
        </w:tc>
      </w:tr>
      <w:tr w:rsidR="0045418C" w:rsidTr="0045418C">
        <w:trPr>
          <w:trHeight w:val="20"/>
        </w:trPr>
        <w:tc>
          <w:tcPr>
            <w:tcW w:w="1798" w:type="dxa"/>
            <w:vAlign w:val="center"/>
          </w:tcPr>
          <w:p w:rsidR="0045418C" w:rsidRDefault="0045418C" w:rsidP="0045418C">
            <w:pPr>
              <w:pStyle w:val="Paragrafoelenco"/>
              <w:ind w:left="0"/>
              <w:rPr>
                <w:rFonts w:ascii="Garamond" w:hAnsi="Garamond" w:cs="Arial"/>
                <w:color w:val="000000"/>
                <w:lang w:val="it-IT"/>
              </w:rPr>
            </w:pPr>
          </w:p>
        </w:tc>
        <w:tc>
          <w:tcPr>
            <w:tcW w:w="7278" w:type="dxa"/>
            <w:vAlign w:val="center"/>
          </w:tcPr>
          <w:p w:rsidR="0045418C" w:rsidRDefault="0045418C" w:rsidP="0045418C">
            <w:pPr>
              <w:pStyle w:val="Paragrafoelenco"/>
              <w:ind w:left="0"/>
              <w:rPr>
                <w:rFonts w:ascii="Garamond" w:hAnsi="Garamond" w:cs="Arial"/>
                <w:color w:val="000000"/>
                <w:lang w:val="it-IT"/>
              </w:rPr>
            </w:pPr>
          </w:p>
        </w:tc>
      </w:tr>
    </w:tbl>
    <w:p w:rsidR="0045418C" w:rsidRDefault="0045418C" w:rsidP="0045418C">
      <w:pPr>
        <w:pStyle w:val="Paragrafoelenco"/>
        <w:jc w:val="both"/>
        <w:rPr>
          <w:rFonts w:ascii="Garamond" w:hAnsi="Garamond" w:cs="Arial"/>
          <w:color w:val="000000"/>
          <w:lang w:val="it-IT"/>
        </w:rPr>
      </w:pPr>
    </w:p>
    <w:p w:rsidR="0045418C" w:rsidRPr="0045418C" w:rsidRDefault="0045418C" w:rsidP="0045418C">
      <w:pPr>
        <w:pStyle w:val="Paragrafoelenco"/>
        <w:jc w:val="both"/>
        <w:rPr>
          <w:rFonts w:ascii="Garamond" w:hAnsi="Garamond" w:cs="Arial"/>
          <w:i/>
          <w:color w:val="000000"/>
          <w:lang w:val="it-IT"/>
        </w:rPr>
      </w:pPr>
      <w:r w:rsidRPr="0045418C">
        <w:rPr>
          <w:rFonts w:ascii="Garamond" w:hAnsi="Garamond" w:cs="Arial"/>
          <w:i/>
          <w:color w:val="000000"/>
          <w:lang w:val="it-IT"/>
        </w:rPr>
        <w:t>OPPURE</w:t>
      </w:r>
    </w:p>
    <w:p w:rsidR="0045418C" w:rsidRPr="0045418C" w:rsidRDefault="0045418C" w:rsidP="00A11F67">
      <w:pPr>
        <w:pStyle w:val="Paragrafoelenco"/>
        <w:spacing w:before="240" w:after="240"/>
        <w:contextualSpacing w:val="0"/>
        <w:jc w:val="both"/>
        <w:rPr>
          <w:rFonts w:ascii="Garamond" w:hAnsi="Garamond" w:cs="Arial"/>
          <w:color w:val="000000"/>
          <w:lang w:val="it-IT"/>
        </w:rPr>
      </w:pPr>
      <w:r w:rsidRPr="00E97172">
        <w:rPr>
          <w:rFonts w:ascii="Garamond" w:hAnsi="Garamond" w:cs="Arial"/>
          <w:color w:val="000000"/>
          <w:lang w:val="it-IT"/>
        </w:rPr>
        <w:lastRenderedPageBreak/>
        <w:t>DI VOLER SUBAPPALTARE, in caso di aggiudicazione, i seguenti lavori</w:t>
      </w:r>
      <w:r w:rsidR="00CB32A5">
        <w:rPr>
          <w:rFonts w:ascii="Garamond" w:hAnsi="Garamond" w:cs="Arial"/>
          <w:color w:val="000000"/>
          <w:lang w:val="it-IT"/>
        </w:rPr>
        <w:t>/servizi</w:t>
      </w:r>
      <w:bookmarkStart w:id="1" w:name="_GoBack"/>
      <w:bookmarkEnd w:id="1"/>
      <w:r>
        <w:rPr>
          <w:rFonts w:ascii="Garamond" w:hAnsi="Garamond" w:cs="Arial"/>
          <w:color w:val="000000"/>
          <w:lang w:val="it-IT"/>
        </w:rPr>
        <w:t xml:space="preserve"> con</w:t>
      </w:r>
      <w:r w:rsidRPr="0045418C">
        <w:rPr>
          <w:rFonts w:ascii="Garamond" w:hAnsi="Garamond" w:cs="Arial"/>
          <w:b/>
          <w:bCs/>
          <w:color w:val="000000"/>
          <w:lang w:val="it-IT"/>
        </w:rPr>
        <w:t xml:space="preserve"> una diversa (e minore) soglia percentuale di affidamento delle prestazioni subappaltabili</w:t>
      </w:r>
      <w:r w:rsidRPr="0045418C">
        <w:rPr>
          <w:rFonts w:ascii="Garamond" w:hAnsi="Garamond" w:cs="Arial"/>
          <w:color w:val="000000"/>
          <w:lang w:val="it-IT"/>
        </w:rPr>
        <w:t xml:space="preserve"> </w:t>
      </w:r>
      <w:r w:rsidRPr="0045418C">
        <w:rPr>
          <w:rFonts w:ascii="Garamond" w:hAnsi="Garamond" w:cs="Arial"/>
          <w:b/>
          <w:bCs/>
          <w:color w:val="000000"/>
          <w:lang w:val="it-IT"/>
        </w:rPr>
        <w:t>a PMI</w:t>
      </w:r>
      <w:r>
        <w:rPr>
          <w:lang w:val="it-IT"/>
        </w:rPr>
        <w:t xml:space="preserve">, </w:t>
      </w:r>
      <w:r w:rsidRPr="0045418C">
        <w:rPr>
          <w:rFonts w:ascii="Garamond" w:hAnsi="Garamond" w:cs="Arial"/>
          <w:color w:val="000000"/>
          <w:lang w:val="it-IT"/>
        </w:rPr>
        <w:t>per le seguenti ragioni, che NON CONSENTONO, PER IL LAVORO OGGETTO DI APP</w:t>
      </w:r>
      <w:r>
        <w:rPr>
          <w:rFonts w:ascii="Garamond" w:hAnsi="Garamond" w:cs="Arial"/>
          <w:color w:val="000000"/>
          <w:lang w:val="it-IT"/>
        </w:rPr>
        <w:t>AL</w:t>
      </w:r>
      <w:r w:rsidRPr="0045418C">
        <w:rPr>
          <w:rFonts w:ascii="Garamond" w:hAnsi="Garamond" w:cs="Arial"/>
          <w:color w:val="000000"/>
          <w:lang w:val="it-IT"/>
        </w:rPr>
        <w:t>TO, di arrivare all’affidamento a PMI di una quota del 20 per cento delle prestazioni da subappaltare</w:t>
      </w:r>
      <w:r w:rsidR="00A11F67" w:rsidRPr="00E97172">
        <w:rPr>
          <w:rFonts w:ascii="Garamond" w:hAnsi="Garamond" w:cs="Arial"/>
          <w:color w:val="000000"/>
          <w:lang w:val="it-IT"/>
        </w:rPr>
        <w:t>………………</w:t>
      </w:r>
      <w:r w:rsidR="00A11F67">
        <w:rPr>
          <w:rFonts w:ascii="Garamond" w:hAnsi="Garamond" w:cs="Arial"/>
          <w:color w:val="000000"/>
          <w:lang w:val="it-IT"/>
        </w:rPr>
        <w:t>…………………………………………………</w:t>
      </w:r>
      <w:r w:rsidR="00A11F67" w:rsidRPr="00E97172">
        <w:rPr>
          <w:rFonts w:ascii="Garamond" w:hAnsi="Garamond" w:cs="Arial"/>
          <w:color w:val="000000"/>
          <w:lang w:val="it-IT"/>
        </w:rPr>
        <w:t>………………</w:t>
      </w:r>
      <w:r w:rsidR="00A11F67">
        <w:rPr>
          <w:rFonts w:ascii="Garamond" w:hAnsi="Garamond" w:cs="Arial"/>
          <w:color w:val="000000"/>
          <w:lang w:val="it-IT"/>
        </w:rPr>
        <w:t>…………………………………………………</w:t>
      </w:r>
      <w:r w:rsidR="00A11F67" w:rsidRPr="00E97172">
        <w:rPr>
          <w:rFonts w:ascii="Garamond" w:hAnsi="Garamond" w:cs="Arial"/>
          <w:color w:val="000000"/>
          <w:lang w:val="it-IT"/>
        </w:rPr>
        <w:t>………………</w:t>
      </w:r>
      <w:r w:rsidR="00A11F67">
        <w:rPr>
          <w:rFonts w:ascii="Garamond" w:hAnsi="Garamond" w:cs="Arial"/>
          <w:color w:val="000000"/>
          <w:lang w:val="it-IT"/>
        </w:rPr>
        <w:t>…………………………………………………</w:t>
      </w:r>
      <w:r w:rsidRPr="0045418C">
        <w:rPr>
          <w:rFonts w:ascii="Garamond" w:hAnsi="Garamond" w:cs="Arial"/>
          <w:color w:val="000000"/>
          <w:lang w:val="it-IT"/>
        </w:rPr>
        <w:t>.</w:t>
      </w:r>
    </w:p>
    <w:p w:rsidR="0045418C" w:rsidRDefault="0045418C" w:rsidP="00907AD8">
      <w:pPr>
        <w:pStyle w:val="Paragrafoelenco"/>
        <w:spacing w:before="240"/>
        <w:jc w:val="both"/>
        <w:rPr>
          <w:rFonts w:ascii="Garamond" w:hAnsi="Garamond" w:cs="Arial"/>
          <w:color w:val="000000"/>
          <w:lang w:val="it-IT"/>
        </w:rPr>
      </w:pPr>
    </w:p>
    <w:p w:rsidR="0045418C" w:rsidRPr="00E97172" w:rsidRDefault="0045418C" w:rsidP="003C1897">
      <w:pPr>
        <w:pStyle w:val="Paragrafoelenco"/>
        <w:spacing w:before="240"/>
        <w:jc w:val="both"/>
        <w:rPr>
          <w:rFonts w:ascii="Garamond" w:hAnsi="Garamond" w:cs="Arial"/>
          <w:color w:val="000000"/>
          <w:lang w:val="it-IT"/>
        </w:rPr>
      </w:pPr>
    </w:p>
    <w:p w:rsidR="003C1897" w:rsidRPr="00E97172" w:rsidRDefault="003C1897" w:rsidP="003C1897">
      <w:pPr>
        <w:pStyle w:val="Paragrafoelenco"/>
        <w:spacing w:before="240"/>
        <w:jc w:val="both"/>
        <w:rPr>
          <w:rFonts w:ascii="Garamond" w:hAnsi="Garamond" w:cs="Arial"/>
          <w:color w:val="000000"/>
          <w:lang w:val="it-IT"/>
        </w:rPr>
      </w:pPr>
    </w:p>
    <w:p w:rsidR="003C1897" w:rsidRPr="00E97172" w:rsidRDefault="003C1897" w:rsidP="003C1897">
      <w:pPr>
        <w:pStyle w:val="Paragrafoelenco"/>
        <w:spacing w:before="240"/>
        <w:jc w:val="both"/>
        <w:rPr>
          <w:rFonts w:ascii="Garamond" w:hAnsi="Garamond" w:cs="Arial"/>
          <w:color w:val="000000"/>
          <w:lang w:val="it-IT"/>
        </w:rPr>
      </w:pPr>
      <w:r w:rsidRPr="00E97172">
        <w:rPr>
          <w:rFonts w:ascii="Garamond" w:hAnsi="Garamond" w:cs="Arial"/>
          <w:color w:val="000000"/>
          <w:lang w:val="it-IT"/>
        </w:rPr>
        <w:t>Luogo e data: ________________________</w:t>
      </w:r>
    </w:p>
    <w:p w:rsidR="003C1897" w:rsidRPr="00E97172" w:rsidRDefault="003C1897" w:rsidP="003C1897">
      <w:pPr>
        <w:pStyle w:val="Paragrafoelenco"/>
        <w:spacing w:before="240"/>
        <w:jc w:val="both"/>
        <w:rPr>
          <w:rFonts w:ascii="Garamond" w:hAnsi="Garamond" w:cs="Arial"/>
          <w:color w:val="000000"/>
          <w:lang w:val="it-IT"/>
        </w:rPr>
      </w:pPr>
    </w:p>
    <w:p w:rsidR="003C1897" w:rsidRPr="00E97172" w:rsidRDefault="003C1897" w:rsidP="003C1897">
      <w:pPr>
        <w:pStyle w:val="Paragrafoelenco"/>
        <w:spacing w:before="240"/>
        <w:jc w:val="both"/>
        <w:rPr>
          <w:rFonts w:ascii="Garamond" w:hAnsi="Garamond" w:cs="Arial"/>
          <w:color w:val="000000"/>
          <w:lang w:val="it-IT"/>
        </w:rPr>
      </w:pPr>
    </w:p>
    <w:p w:rsidR="003C1897" w:rsidRPr="00E97172" w:rsidRDefault="003C1897" w:rsidP="003C1897">
      <w:pPr>
        <w:pStyle w:val="Paragrafoelenco"/>
        <w:spacing w:before="240"/>
        <w:jc w:val="both"/>
        <w:rPr>
          <w:rFonts w:ascii="Garamond" w:hAnsi="Garamond" w:cs="Arial"/>
          <w:color w:val="000000"/>
          <w:lang w:val="it-IT"/>
        </w:rPr>
      </w:pPr>
      <w:r w:rsidRPr="00E97172">
        <w:rPr>
          <w:rFonts w:ascii="Garamond" w:hAnsi="Garamond" w:cs="Arial"/>
          <w:color w:val="000000"/>
          <w:lang w:val="it-IT"/>
        </w:rPr>
        <w:t>FIRMA/E (del/i Legale/i rappresentante/i)</w:t>
      </w:r>
    </w:p>
    <w:p w:rsidR="003C1897" w:rsidRPr="00E97172" w:rsidRDefault="003C1897" w:rsidP="003C1897">
      <w:pPr>
        <w:pStyle w:val="Paragrafoelenco"/>
        <w:spacing w:before="240"/>
        <w:jc w:val="both"/>
        <w:rPr>
          <w:rFonts w:ascii="Garamond" w:hAnsi="Garamond" w:cs="Arial"/>
          <w:color w:val="000000"/>
          <w:sz w:val="20"/>
          <w:lang w:val="it-IT"/>
        </w:rPr>
      </w:pPr>
      <w:r w:rsidRPr="00E97172">
        <w:rPr>
          <w:rFonts w:ascii="Garamond" w:hAnsi="Garamond" w:cs="Arial"/>
          <w:color w:val="000000"/>
          <w:sz w:val="20"/>
          <w:lang w:val="it-IT"/>
        </w:rPr>
        <w:t>N.B.: Nel caso di Imprese riunite in raggruppamento temporaneo non ancora costituito la dichiarazione dovrà essere unica e dovrà essere sottoscritta dal Legale rappresentante di ciascuna impresa raggruppata, mentre nel caso di Imprese riunite in raggruppamento temporaneo già costituito l’unica dichiarazione potrà essere sottoscritta dal Legale rappresentante della sola Impresa capogruppo o da un suo procuratore, in nome e per conto proprio e delle mandanti.</w:t>
      </w:r>
    </w:p>
    <w:p w:rsidR="00191D14" w:rsidRPr="00E97172" w:rsidRDefault="003C1897" w:rsidP="003C1897">
      <w:pPr>
        <w:pStyle w:val="Paragrafoelenco"/>
        <w:spacing w:before="240"/>
        <w:jc w:val="both"/>
        <w:rPr>
          <w:rFonts w:ascii="Garamond" w:hAnsi="Garamond" w:cs="Arial"/>
          <w:color w:val="000000"/>
          <w:sz w:val="20"/>
          <w:lang w:val="it-IT"/>
        </w:rPr>
      </w:pPr>
      <w:r w:rsidRPr="00E97172">
        <w:rPr>
          <w:rFonts w:ascii="Garamond" w:hAnsi="Garamond" w:cs="Arial"/>
          <w:color w:val="000000"/>
          <w:sz w:val="20"/>
          <w:lang w:val="it-IT"/>
        </w:rPr>
        <w:t>In alternativa, può essere presentata da parte di ciascuna impresa raggruppata, secondo il presente modello, ma di identico contenuto</w:t>
      </w:r>
    </w:p>
    <w:p w:rsidR="00191D14" w:rsidRPr="00E97172" w:rsidRDefault="009603E6" w:rsidP="009603E6">
      <w:pPr>
        <w:spacing w:before="240"/>
        <w:jc w:val="both"/>
        <w:rPr>
          <w:rFonts w:ascii="Garamond" w:hAnsi="Garamond" w:cs="Arial"/>
          <w:color w:val="000000"/>
          <w:lang w:val="it-IT"/>
        </w:rPr>
      </w:pPr>
      <w:r w:rsidRPr="00E97172">
        <w:rPr>
          <w:rFonts w:ascii="Garamond" w:hAnsi="Garamond" w:cs="Arial"/>
          <w:color w:val="000000"/>
          <w:lang w:val="it-IT"/>
        </w:rPr>
        <w:t>NOME E COGNOME DEL DICHIARANTE</w:t>
      </w:r>
      <w:r w:rsidRPr="00E97172">
        <w:rPr>
          <w:rFonts w:ascii="Garamond" w:hAnsi="Garamond" w:cs="Arial"/>
          <w:color w:val="000000"/>
          <w:vertAlign w:val="superscript"/>
          <w:lang w:val="it-IT"/>
        </w:rPr>
        <w:t>1</w:t>
      </w:r>
    </w:p>
    <w:p w:rsidR="009603E6" w:rsidRPr="00E97172" w:rsidRDefault="009603E6" w:rsidP="009603E6">
      <w:pPr>
        <w:spacing w:before="240"/>
        <w:jc w:val="both"/>
        <w:rPr>
          <w:rFonts w:ascii="Garamond" w:hAnsi="Garamond" w:cs="Arial"/>
          <w:color w:val="000000"/>
          <w:lang w:val="it-IT"/>
        </w:rPr>
      </w:pPr>
    </w:p>
    <w:p w:rsidR="009603E6" w:rsidRPr="00E97172" w:rsidRDefault="00CB32A5" w:rsidP="009603E6">
      <w:pPr>
        <w:spacing w:before="240"/>
        <w:jc w:val="both"/>
        <w:rPr>
          <w:rFonts w:ascii="Garamond" w:hAnsi="Garamond" w:cs="Arial"/>
          <w:color w:val="000000"/>
          <w:lang w:val="it-IT"/>
        </w:rPr>
      </w:pPr>
      <w:r>
        <w:rPr>
          <w:rFonts w:ascii="Garamond" w:hAnsi="Garamond" w:cs="Arial"/>
          <w:color w:val="000000"/>
          <w:lang w:val="it-IT"/>
        </w:rPr>
        <w:pict>
          <v:line id="_x0000_s1027" style="position:absolute;left:0;text-align:left;z-index:251659264" from="4.1pt,15.6pt" to="148.4pt,15.6pt" strokecolor="#000001" strokeweight=".7pt"/>
        </w:pict>
      </w:r>
    </w:p>
    <w:p w:rsidR="009603E6" w:rsidRPr="00E97172" w:rsidRDefault="009603E6" w:rsidP="009603E6">
      <w:pPr>
        <w:spacing w:before="240"/>
        <w:jc w:val="both"/>
        <w:rPr>
          <w:rFonts w:ascii="Garamond" w:hAnsi="Garamond" w:cs="Arial"/>
          <w:color w:val="000000"/>
          <w:lang w:val="it-IT"/>
        </w:rPr>
      </w:pPr>
    </w:p>
    <w:p w:rsidR="00191D14" w:rsidRPr="00E97172" w:rsidRDefault="009603E6" w:rsidP="009603E6">
      <w:pPr>
        <w:spacing w:before="240"/>
        <w:jc w:val="both"/>
        <w:rPr>
          <w:rFonts w:ascii="Garamond" w:hAnsi="Garamond" w:cs="Arial"/>
          <w:color w:val="000000"/>
          <w:sz w:val="20"/>
          <w:lang w:val="it-IT"/>
        </w:rPr>
      </w:pPr>
      <w:r w:rsidRPr="00E97172">
        <w:rPr>
          <w:rFonts w:ascii="Garamond" w:hAnsi="Garamond" w:cs="Arial"/>
          <w:color w:val="000000"/>
          <w:sz w:val="20"/>
          <w:vertAlign w:val="superscript"/>
          <w:lang w:val="it-IT"/>
        </w:rPr>
        <w:t>1</w:t>
      </w:r>
      <w:r w:rsidRPr="00E97172">
        <w:rPr>
          <w:rFonts w:ascii="Garamond" w:hAnsi="Garamond" w:cs="Arial"/>
          <w:color w:val="000000"/>
          <w:sz w:val="20"/>
          <w:lang w:val="it-IT"/>
        </w:rPr>
        <w:t xml:space="preserve"> Da sottoscrivere con firma </w:t>
      </w:r>
      <w:proofErr w:type="gramStart"/>
      <w:r w:rsidRPr="00E97172">
        <w:rPr>
          <w:rFonts w:ascii="Garamond" w:hAnsi="Garamond" w:cs="Arial"/>
          <w:color w:val="000000"/>
          <w:sz w:val="20"/>
          <w:lang w:val="it-IT"/>
        </w:rPr>
        <w:t xml:space="preserve">digitale </w:t>
      </w:r>
      <w:r w:rsidR="0045418C">
        <w:rPr>
          <w:rFonts w:ascii="Garamond" w:hAnsi="Garamond" w:cs="Arial"/>
          <w:color w:val="000000"/>
          <w:sz w:val="20"/>
          <w:lang w:val="it-IT"/>
        </w:rPr>
        <w:t>.p</w:t>
      </w:r>
      <w:proofErr w:type="gramEnd"/>
      <w:r w:rsidR="0045418C">
        <w:rPr>
          <w:rFonts w:ascii="Garamond" w:hAnsi="Garamond" w:cs="Arial"/>
          <w:color w:val="000000"/>
          <w:sz w:val="20"/>
          <w:lang w:val="it-IT"/>
        </w:rPr>
        <w:t>7m</w:t>
      </w:r>
      <w:r w:rsidRPr="00E97172">
        <w:rPr>
          <w:rFonts w:ascii="Garamond" w:hAnsi="Garamond" w:cs="Arial"/>
          <w:color w:val="000000"/>
          <w:sz w:val="20"/>
          <w:lang w:val="it-IT"/>
        </w:rPr>
        <w:t xml:space="preserve"> e inserire nell’apposito spazio, sulla piattaforma.</w:t>
      </w:r>
    </w:p>
    <w:sectPr w:rsidR="00191D14" w:rsidRPr="00E97172" w:rsidSect="00191D14">
      <w:pgSz w:w="11918" w:h="16854"/>
      <w:pgMar w:top="696" w:right="1146" w:bottom="745" w:left="11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2A5" w:rsidRDefault="00CB32A5" w:rsidP="00CB32A5">
      <w:r>
        <w:separator/>
      </w:r>
    </w:p>
  </w:endnote>
  <w:endnote w:type="continuationSeparator" w:id="0">
    <w:p w:rsidR="00CB32A5" w:rsidRDefault="00CB32A5" w:rsidP="00CB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ourier New">
    <w:charset w:val="00"/>
    <w:pitch w:val="fixed"/>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2A5" w:rsidRDefault="00CB32A5" w:rsidP="00CB32A5">
      <w:r>
        <w:separator/>
      </w:r>
    </w:p>
  </w:footnote>
  <w:footnote w:type="continuationSeparator" w:id="0">
    <w:p w:rsidR="00CB32A5" w:rsidRDefault="00CB32A5" w:rsidP="00CB32A5">
      <w:r>
        <w:continuationSeparator/>
      </w:r>
    </w:p>
  </w:footnote>
  <w:footnote w:id="1">
    <w:p w:rsidR="00CB32A5" w:rsidRPr="007B21A3" w:rsidRDefault="00CB32A5" w:rsidP="00CB32A5">
      <w:pPr>
        <w:ind w:left="140"/>
        <w:jc w:val="both"/>
        <w:rPr>
          <w:rFonts w:ascii="Garamond" w:hAnsi="Garamond"/>
          <w:sz w:val="16"/>
          <w:lang w:val="it-IT"/>
        </w:rPr>
      </w:pPr>
      <w:r w:rsidRPr="007B21A3">
        <w:rPr>
          <w:rStyle w:val="Rimandonotaapidipagina"/>
          <w:rFonts w:ascii="Garamond" w:hAnsi="Garamond"/>
          <w:lang w:val="it-IT"/>
        </w:rPr>
        <w:footnoteRef/>
      </w:r>
      <w:r w:rsidRPr="007B21A3">
        <w:rPr>
          <w:rFonts w:ascii="Garamond" w:hAnsi="Garamond"/>
          <w:lang w:val="it-IT"/>
        </w:rPr>
        <w:t xml:space="preserve"> </w:t>
      </w:r>
      <w:r w:rsidRPr="007B21A3">
        <w:rPr>
          <w:rFonts w:ascii="Garamond" w:hAnsi="Garamond"/>
          <w:sz w:val="16"/>
          <w:lang w:val="it-IT"/>
        </w:rPr>
        <w:t>Le</w:t>
      </w:r>
      <w:r w:rsidRPr="007B21A3">
        <w:rPr>
          <w:rFonts w:ascii="Garamond" w:hAnsi="Garamond"/>
          <w:spacing w:val="-6"/>
          <w:sz w:val="16"/>
          <w:lang w:val="it-IT"/>
        </w:rPr>
        <w:t xml:space="preserve"> </w:t>
      </w:r>
      <w:r w:rsidRPr="007B21A3">
        <w:rPr>
          <w:rFonts w:ascii="Garamond" w:hAnsi="Garamond"/>
          <w:sz w:val="16"/>
          <w:lang w:val="it-IT"/>
        </w:rPr>
        <w:t>dichiarazioni</w:t>
      </w:r>
      <w:r w:rsidRPr="007B21A3">
        <w:rPr>
          <w:rFonts w:ascii="Garamond" w:hAnsi="Garamond"/>
          <w:spacing w:val="-5"/>
          <w:sz w:val="16"/>
          <w:lang w:val="it-IT"/>
        </w:rPr>
        <w:t xml:space="preserve"> </w:t>
      </w:r>
      <w:r w:rsidRPr="007B21A3">
        <w:rPr>
          <w:rFonts w:ascii="Garamond" w:hAnsi="Garamond"/>
          <w:sz w:val="16"/>
          <w:lang w:val="it-IT"/>
        </w:rPr>
        <w:t>devono</w:t>
      </w:r>
      <w:r w:rsidRPr="007B21A3">
        <w:rPr>
          <w:rFonts w:ascii="Garamond" w:hAnsi="Garamond"/>
          <w:spacing w:val="-4"/>
          <w:sz w:val="16"/>
          <w:lang w:val="it-IT"/>
        </w:rPr>
        <w:t xml:space="preserve"> </w:t>
      </w:r>
      <w:r w:rsidRPr="007B21A3">
        <w:rPr>
          <w:rFonts w:ascii="Garamond" w:hAnsi="Garamond"/>
          <w:sz w:val="16"/>
          <w:lang w:val="it-IT"/>
        </w:rPr>
        <w:t>essere</w:t>
      </w:r>
      <w:r w:rsidRPr="007B21A3">
        <w:rPr>
          <w:rFonts w:ascii="Garamond" w:hAnsi="Garamond"/>
          <w:spacing w:val="-3"/>
          <w:sz w:val="16"/>
          <w:lang w:val="it-IT"/>
        </w:rPr>
        <w:t xml:space="preserve"> </w:t>
      </w:r>
      <w:r w:rsidRPr="007B21A3">
        <w:rPr>
          <w:rFonts w:ascii="Garamond" w:hAnsi="Garamond"/>
          <w:sz w:val="16"/>
          <w:lang w:val="it-IT"/>
        </w:rPr>
        <w:t>rese</w:t>
      </w:r>
      <w:r w:rsidRPr="007B21A3">
        <w:rPr>
          <w:rFonts w:ascii="Garamond" w:hAnsi="Garamond"/>
          <w:spacing w:val="-6"/>
          <w:sz w:val="16"/>
          <w:lang w:val="it-IT"/>
        </w:rPr>
        <w:t xml:space="preserve"> </w:t>
      </w:r>
      <w:r w:rsidRPr="007B21A3">
        <w:rPr>
          <w:rFonts w:ascii="Garamond" w:hAnsi="Garamond"/>
          <w:sz w:val="16"/>
          <w:lang w:val="it-IT"/>
        </w:rPr>
        <w:t>dal</w:t>
      </w:r>
      <w:r w:rsidRPr="007B21A3">
        <w:rPr>
          <w:rFonts w:ascii="Garamond" w:hAnsi="Garamond"/>
          <w:spacing w:val="-5"/>
          <w:sz w:val="16"/>
          <w:lang w:val="it-IT"/>
        </w:rPr>
        <w:t xml:space="preserve"> </w:t>
      </w:r>
      <w:r w:rsidRPr="007B21A3">
        <w:rPr>
          <w:rFonts w:ascii="Garamond" w:hAnsi="Garamond"/>
          <w:sz w:val="16"/>
          <w:lang w:val="it-IT"/>
        </w:rPr>
        <w:t>titolare</w:t>
      </w:r>
      <w:r w:rsidRPr="007B21A3">
        <w:rPr>
          <w:rFonts w:ascii="Garamond" w:hAnsi="Garamond"/>
          <w:spacing w:val="-5"/>
          <w:sz w:val="16"/>
          <w:lang w:val="it-IT"/>
        </w:rPr>
        <w:t xml:space="preserve"> </w:t>
      </w:r>
      <w:r w:rsidRPr="007B21A3">
        <w:rPr>
          <w:rFonts w:ascii="Garamond" w:hAnsi="Garamond"/>
          <w:sz w:val="16"/>
          <w:lang w:val="it-IT"/>
        </w:rPr>
        <w:t>/rappresentante</w:t>
      </w:r>
      <w:r w:rsidRPr="007B21A3">
        <w:rPr>
          <w:rFonts w:ascii="Garamond" w:hAnsi="Garamond"/>
          <w:spacing w:val="-5"/>
          <w:sz w:val="16"/>
          <w:lang w:val="it-IT"/>
        </w:rPr>
        <w:t xml:space="preserve"> </w:t>
      </w:r>
      <w:r w:rsidRPr="007B21A3">
        <w:rPr>
          <w:rFonts w:ascii="Garamond" w:hAnsi="Garamond"/>
          <w:spacing w:val="-2"/>
          <w:sz w:val="16"/>
          <w:lang w:val="it-IT"/>
        </w:rPr>
        <w:t>legale/institore</w:t>
      </w:r>
    </w:p>
    <w:p w:rsidR="00CB32A5" w:rsidRPr="007B21A3" w:rsidRDefault="00CB32A5" w:rsidP="00CB32A5">
      <w:pPr>
        <w:pStyle w:val="Paragrafoelenco"/>
        <w:widowControl w:val="0"/>
        <w:numPr>
          <w:ilvl w:val="0"/>
          <w:numId w:val="8"/>
        </w:numPr>
        <w:tabs>
          <w:tab w:val="left" w:pos="255"/>
        </w:tabs>
        <w:autoSpaceDE w:val="0"/>
        <w:autoSpaceDN w:val="0"/>
        <w:spacing w:before="37"/>
        <w:ind w:left="255" w:hanging="115"/>
        <w:contextualSpacing w:val="0"/>
        <w:rPr>
          <w:rFonts w:ascii="Garamond" w:hAnsi="Garamond"/>
          <w:sz w:val="16"/>
          <w:lang w:val="it-IT"/>
        </w:rPr>
      </w:pPr>
      <w:r w:rsidRPr="007B21A3">
        <w:rPr>
          <w:rFonts w:ascii="Garamond" w:hAnsi="Garamond"/>
          <w:spacing w:val="-2"/>
          <w:sz w:val="16"/>
          <w:lang w:val="it-IT"/>
        </w:rPr>
        <w:t>dell'Operatore</w:t>
      </w:r>
      <w:r w:rsidRPr="007B21A3">
        <w:rPr>
          <w:rFonts w:ascii="Garamond" w:hAnsi="Garamond"/>
          <w:spacing w:val="16"/>
          <w:sz w:val="16"/>
          <w:lang w:val="it-IT"/>
        </w:rPr>
        <w:t xml:space="preserve"> </w:t>
      </w:r>
      <w:r w:rsidRPr="007B21A3">
        <w:rPr>
          <w:rFonts w:ascii="Garamond" w:hAnsi="Garamond"/>
          <w:spacing w:val="-2"/>
          <w:sz w:val="16"/>
          <w:lang w:val="it-IT"/>
        </w:rPr>
        <w:t>singolo,</w:t>
      </w:r>
    </w:p>
    <w:p w:rsidR="00CB32A5" w:rsidRPr="007B21A3" w:rsidRDefault="00CB32A5" w:rsidP="00CB32A5">
      <w:pPr>
        <w:pStyle w:val="Paragrafoelenco"/>
        <w:widowControl w:val="0"/>
        <w:numPr>
          <w:ilvl w:val="0"/>
          <w:numId w:val="8"/>
        </w:numPr>
        <w:tabs>
          <w:tab w:val="left" w:pos="255"/>
        </w:tabs>
        <w:autoSpaceDE w:val="0"/>
        <w:autoSpaceDN w:val="0"/>
        <w:spacing w:before="2"/>
        <w:ind w:left="255" w:hanging="115"/>
        <w:contextualSpacing w:val="0"/>
        <w:rPr>
          <w:rFonts w:ascii="Garamond" w:hAnsi="Garamond"/>
          <w:sz w:val="16"/>
          <w:lang w:val="it-IT"/>
        </w:rPr>
      </w:pPr>
      <w:r w:rsidRPr="007B21A3">
        <w:rPr>
          <w:rFonts w:ascii="Garamond" w:hAnsi="Garamond"/>
          <w:sz w:val="16"/>
          <w:lang w:val="it-IT"/>
        </w:rPr>
        <w:t>dei</w:t>
      </w:r>
      <w:r w:rsidRPr="007B21A3">
        <w:rPr>
          <w:rFonts w:ascii="Garamond" w:hAnsi="Garamond"/>
          <w:spacing w:val="-6"/>
          <w:sz w:val="16"/>
          <w:lang w:val="it-IT"/>
        </w:rPr>
        <w:t xml:space="preserve"> </w:t>
      </w:r>
      <w:r w:rsidRPr="007B21A3">
        <w:rPr>
          <w:rFonts w:ascii="Garamond" w:hAnsi="Garamond"/>
          <w:sz w:val="16"/>
          <w:lang w:val="it-IT"/>
        </w:rPr>
        <w:t>consorzi</w:t>
      </w:r>
      <w:r w:rsidRPr="007B21A3">
        <w:rPr>
          <w:rFonts w:ascii="Garamond" w:hAnsi="Garamond"/>
          <w:spacing w:val="-3"/>
          <w:sz w:val="16"/>
          <w:lang w:val="it-IT"/>
        </w:rPr>
        <w:t xml:space="preserve"> </w:t>
      </w:r>
      <w:r w:rsidRPr="007B21A3">
        <w:rPr>
          <w:rFonts w:ascii="Garamond" w:hAnsi="Garamond"/>
          <w:sz w:val="16"/>
          <w:lang w:val="it-IT"/>
        </w:rPr>
        <w:t>di</w:t>
      </w:r>
      <w:r w:rsidRPr="007B21A3">
        <w:rPr>
          <w:rFonts w:ascii="Garamond" w:hAnsi="Garamond"/>
          <w:spacing w:val="-3"/>
          <w:sz w:val="16"/>
          <w:lang w:val="it-IT"/>
        </w:rPr>
        <w:t xml:space="preserve"> </w:t>
      </w:r>
      <w:r w:rsidRPr="007B21A3">
        <w:rPr>
          <w:rFonts w:ascii="Garamond" w:hAnsi="Garamond"/>
          <w:sz w:val="16"/>
          <w:lang w:val="it-IT"/>
        </w:rPr>
        <w:t>cui</w:t>
      </w:r>
      <w:r w:rsidRPr="007B21A3">
        <w:rPr>
          <w:rFonts w:ascii="Garamond" w:hAnsi="Garamond"/>
          <w:spacing w:val="-5"/>
          <w:sz w:val="16"/>
          <w:lang w:val="it-IT"/>
        </w:rPr>
        <w:t xml:space="preserve"> </w:t>
      </w:r>
      <w:r w:rsidRPr="007B21A3">
        <w:rPr>
          <w:rFonts w:ascii="Garamond" w:hAnsi="Garamond"/>
          <w:sz w:val="16"/>
          <w:lang w:val="it-IT"/>
        </w:rPr>
        <w:t>all’articolo</w:t>
      </w:r>
      <w:r w:rsidRPr="007B21A3">
        <w:rPr>
          <w:rFonts w:ascii="Garamond" w:hAnsi="Garamond"/>
          <w:spacing w:val="-3"/>
          <w:sz w:val="16"/>
          <w:lang w:val="it-IT"/>
        </w:rPr>
        <w:t xml:space="preserve"> </w:t>
      </w:r>
      <w:r w:rsidRPr="007B21A3">
        <w:rPr>
          <w:rFonts w:ascii="Garamond" w:hAnsi="Garamond"/>
          <w:sz w:val="16"/>
          <w:lang w:val="it-IT"/>
        </w:rPr>
        <w:t>65,</w:t>
      </w:r>
      <w:r w:rsidRPr="007B21A3">
        <w:rPr>
          <w:rFonts w:ascii="Garamond" w:hAnsi="Garamond"/>
          <w:spacing w:val="-2"/>
          <w:sz w:val="16"/>
          <w:lang w:val="it-IT"/>
        </w:rPr>
        <w:t xml:space="preserve"> </w:t>
      </w:r>
      <w:r w:rsidRPr="007B21A3">
        <w:rPr>
          <w:rFonts w:ascii="Garamond" w:hAnsi="Garamond"/>
          <w:sz w:val="16"/>
          <w:lang w:val="it-IT"/>
        </w:rPr>
        <w:t>comma</w:t>
      </w:r>
      <w:r w:rsidRPr="007B21A3">
        <w:rPr>
          <w:rFonts w:ascii="Garamond" w:hAnsi="Garamond"/>
          <w:spacing w:val="-4"/>
          <w:sz w:val="16"/>
          <w:lang w:val="it-IT"/>
        </w:rPr>
        <w:t xml:space="preserve"> </w:t>
      </w:r>
      <w:r w:rsidRPr="007B21A3">
        <w:rPr>
          <w:rFonts w:ascii="Garamond" w:hAnsi="Garamond"/>
          <w:sz w:val="16"/>
          <w:lang w:val="it-IT"/>
        </w:rPr>
        <w:t>2,</w:t>
      </w:r>
      <w:r w:rsidRPr="007B21A3">
        <w:rPr>
          <w:rFonts w:ascii="Garamond" w:hAnsi="Garamond"/>
          <w:spacing w:val="-2"/>
          <w:sz w:val="16"/>
          <w:lang w:val="it-IT"/>
        </w:rPr>
        <w:t xml:space="preserve"> </w:t>
      </w:r>
      <w:r w:rsidRPr="007B21A3">
        <w:rPr>
          <w:rFonts w:ascii="Garamond" w:hAnsi="Garamond"/>
          <w:sz w:val="16"/>
          <w:lang w:val="it-IT"/>
        </w:rPr>
        <w:t>lettere</w:t>
      </w:r>
      <w:r w:rsidRPr="007B21A3">
        <w:rPr>
          <w:rFonts w:ascii="Garamond" w:hAnsi="Garamond"/>
          <w:spacing w:val="-3"/>
          <w:sz w:val="16"/>
          <w:lang w:val="it-IT"/>
        </w:rPr>
        <w:t xml:space="preserve"> </w:t>
      </w:r>
      <w:r w:rsidRPr="007B21A3">
        <w:rPr>
          <w:rFonts w:ascii="Garamond" w:hAnsi="Garamond"/>
          <w:sz w:val="16"/>
          <w:lang w:val="it-IT"/>
        </w:rPr>
        <w:t>b)</w:t>
      </w:r>
      <w:r w:rsidRPr="007B21A3">
        <w:rPr>
          <w:rFonts w:ascii="Garamond" w:hAnsi="Garamond"/>
          <w:spacing w:val="-4"/>
          <w:sz w:val="16"/>
          <w:lang w:val="it-IT"/>
        </w:rPr>
        <w:t xml:space="preserve"> </w:t>
      </w:r>
      <w:r w:rsidRPr="007B21A3">
        <w:rPr>
          <w:rFonts w:ascii="Garamond" w:hAnsi="Garamond"/>
          <w:sz w:val="16"/>
          <w:lang w:val="it-IT"/>
        </w:rPr>
        <w:t>e</w:t>
      </w:r>
      <w:r w:rsidRPr="007B21A3">
        <w:rPr>
          <w:rFonts w:ascii="Garamond" w:hAnsi="Garamond"/>
          <w:spacing w:val="-2"/>
          <w:sz w:val="16"/>
          <w:lang w:val="it-IT"/>
        </w:rPr>
        <w:t xml:space="preserve"> </w:t>
      </w:r>
      <w:r w:rsidRPr="007B21A3">
        <w:rPr>
          <w:rFonts w:ascii="Garamond" w:hAnsi="Garamond"/>
          <w:sz w:val="16"/>
          <w:lang w:val="it-IT"/>
        </w:rPr>
        <w:t>c)</w:t>
      </w:r>
      <w:r w:rsidRPr="007B21A3">
        <w:rPr>
          <w:rFonts w:ascii="Garamond" w:hAnsi="Garamond"/>
          <w:spacing w:val="-3"/>
          <w:sz w:val="16"/>
          <w:lang w:val="it-IT"/>
        </w:rPr>
        <w:t xml:space="preserve"> </w:t>
      </w:r>
      <w:r w:rsidRPr="007B21A3">
        <w:rPr>
          <w:rFonts w:ascii="Garamond" w:hAnsi="Garamond"/>
          <w:sz w:val="16"/>
          <w:lang w:val="it-IT"/>
        </w:rPr>
        <w:t>del</w:t>
      </w:r>
      <w:r w:rsidRPr="007B21A3">
        <w:rPr>
          <w:rFonts w:ascii="Garamond" w:hAnsi="Garamond"/>
          <w:spacing w:val="-3"/>
          <w:sz w:val="16"/>
          <w:lang w:val="it-IT"/>
        </w:rPr>
        <w:t xml:space="preserve"> </w:t>
      </w:r>
      <w:r w:rsidRPr="007B21A3">
        <w:rPr>
          <w:rFonts w:ascii="Garamond" w:hAnsi="Garamond"/>
          <w:spacing w:val="-2"/>
          <w:sz w:val="16"/>
          <w:lang w:val="it-IT"/>
        </w:rPr>
        <w:t>Codice.</w:t>
      </w:r>
    </w:p>
    <w:p w:rsidR="00CB32A5" w:rsidRPr="007B21A3" w:rsidRDefault="00CB32A5" w:rsidP="00CB32A5">
      <w:pPr>
        <w:pStyle w:val="Paragrafoelenco"/>
        <w:widowControl w:val="0"/>
        <w:numPr>
          <w:ilvl w:val="0"/>
          <w:numId w:val="8"/>
        </w:numPr>
        <w:tabs>
          <w:tab w:val="left" w:pos="255"/>
        </w:tabs>
        <w:autoSpaceDE w:val="0"/>
        <w:autoSpaceDN w:val="0"/>
        <w:ind w:left="255" w:hanging="115"/>
        <w:contextualSpacing w:val="0"/>
        <w:rPr>
          <w:rFonts w:ascii="Garamond" w:hAnsi="Garamond"/>
          <w:sz w:val="16"/>
          <w:lang w:val="it-IT"/>
        </w:rPr>
      </w:pPr>
      <w:r w:rsidRPr="007B21A3">
        <w:rPr>
          <w:rFonts w:ascii="Garamond" w:hAnsi="Garamond"/>
          <w:sz w:val="16"/>
          <w:lang w:val="it-IT"/>
        </w:rPr>
        <w:t>dei</w:t>
      </w:r>
      <w:r w:rsidRPr="007B21A3">
        <w:rPr>
          <w:rFonts w:ascii="Garamond" w:hAnsi="Garamond"/>
          <w:spacing w:val="-4"/>
          <w:sz w:val="16"/>
          <w:lang w:val="it-IT"/>
        </w:rPr>
        <w:t xml:space="preserve"> </w:t>
      </w:r>
      <w:r w:rsidRPr="007B21A3">
        <w:rPr>
          <w:rFonts w:ascii="Garamond" w:hAnsi="Garamond"/>
          <w:sz w:val="16"/>
          <w:lang w:val="it-IT"/>
        </w:rPr>
        <w:t>consorzi</w:t>
      </w:r>
      <w:r w:rsidRPr="007B21A3">
        <w:rPr>
          <w:rFonts w:ascii="Garamond" w:hAnsi="Garamond"/>
          <w:spacing w:val="-4"/>
          <w:sz w:val="16"/>
          <w:lang w:val="it-IT"/>
        </w:rPr>
        <w:t xml:space="preserve"> </w:t>
      </w:r>
      <w:r w:rsidRPr="007B21A3">
        <w:rPr>
          <w:rFonts w:ascii="Garamond" w:hAnsi="Garamond"/>
          <w:sz w:val="16"/>
          <w:lang w:val="it-IT"/>
        </w:rPr>
        <w:t>stabili</w:t>
      </w:r>
      <w:r w:rsidRPr="007B21A3">
        <w:rPr>
          <w:rFonts w:ascii="Garamond" w:hAnsi="Garamond"/>
          <w:spacing w:val="-4"/>
          <w:sz w:val="16"/>
          <w:lang w:val="it-IT"/>
        </w:rPr>
        <w:t xml:space="preserve"> </w:t>
      </w:r>
      <w:r w:rsidRPr="007B21A3">
        <w:rPr>
          <w:rFonts w:ascii="Garamond" w:hAnsi="Garamond"/>
          <w:sz w:val="16"/>
          <w:lang w:val="it-IT"/>
        </w:rPr>
        <w:t>di</w:t>
      </w:r>
      <w:r w:rsidRPr="007B21A3">
        <w:rPr>
          <w:rFonts w:ascii="Garamond" w:hAnsi="Garamond"/>
          <w:spacing w:val="-3"/>
          <w:sz w:val="16"/>
          <w:lang w:val="it-IT"/>
        </w:rPr>
        <w:t xml:space="preserve"> </w:t>
      </w:r>
      <w:r w:rsidRPr="007B21A3">
        <w:rPr>
          <w:rFonts w:ascii="Garamond" w:hAnsi="Garamond"/>
          <w:sz w:val="16"/>
          <w:lang w:val="it-IT"/>
        </w:rPr>
        <w:t>cui</w:t>
      </w:r>
      <w:r w:rsidRPr="007B21A3">
        <w:rPr>
          <w:rFonts w:ascii="Garamond" w:hAnsi="Garamond"/>
          <w:spacing w:val="-4"/>
          <w:sz w:val="16"/>
          <w:lang w:val="it-IT"/>
        </w:rPr>
        <w:t xml:space="preserve"> </w:t>
      </w:r>
      <w:r w:rsidRPr="007B21A3">
        <w:rPr>
          <w:rFonts w:ascii="Garamond" w:hAnsi="Garamond"/>
          <w:sz w:val="16"/>
          <w:lang w:val="it-IT"/>
        </w:rPr>
        <w:t>all’articolo</w:t>
      </w:r>
      <w:r w:rsidRPr="007B21A3">
        <w:rPr>
          <w:rFonts w:ascii="Garamond" w:hAnsi="Garamond"/>
          <w:spacing w:val="-2"/>
          <w:sz w:val="16"/>
          <w:lang w:val="it-IT"/>
        </w:rPr>
        <w:t xml:space="preserve"> </w:t>
      </w:r>
      <w:r w:rsidRPr="007B21A3">
        <w:rPr>
          <w:rFonts w:ascii="Garamond" w:hAnsi="Garamond"/>
          <w:sz w:val="16"/>
          <w:lang w:val="it-IT"/>
        </w:rPr>
        <w:t>65,</w:t>
      </w:r>
      <w:r w:rsidRPr="007B21A3">
        <w:rPr>
          <w:rFonts w:ascii="Garamond" w:hAnsi="Garamond"/>
          <w:spacing w:val="-3"/>
          <w:sz w:val="16"/>
          <w:lang w:val="it-IT"/>
        </w:rPr>
        <w:t xml:space="preserve"> </w:t>
      </w:r>
      <w:r w:rsidRPr="007B21A3">
        <w:rPr>
          <w:rFonts w:ascii="Garamond" w:hAnsi="Garamond"/>
          <w:sz w:val="16"/>
          <w:lang w:val="it-IT"/>
        </w:rPr>
        <w:t>comma</w:t>
      </w:r>
      <w:r w:rsidRPr="007B21A3">
        <w:rPr>
          <w:rFonts w:ascii="Garamond" w:hAnsi="Garamond"/>
          <w:spacing w:val="-3"/>
          <w:sz w:val="16"/>
          <w:lang w:val="it-IT"/>
        </w:rPr>
        <w:t xml:space="preserve"> </w:t>
      </w:r>
      <w:r w:rsidRPr="007B21A3">
        <w:rPr>
          <w:rFonts w:ascii="Garamond" w:hAnsi="Garamond"/>
          <w:sz w:val="16"/>
          <w:lang w:val="it-IT"/>
        </w:rPr>
        <w:t>2,</w:t>
      </w:r>
      <w:r w:rsidRPr="007B21A3">
        <w:rPr>
          <w:rFonts w:ascii="Garamond" w:hAnsi="Garamond"/>
          <w:spacing w:val="-3"/>
          <w:sz w:val="16"/>
          <w:lang w:val="it-IT"/>
        </w:rPr>
        <w:t xml:space="preserve"> </w:t>
      </w:r>
      <w:r w:rsidRPr="007B21A3">
        <w:rPr>
          <w:rFonts w:ascii="Garamond" w:hAnsi="Garamond"/>
          <w:sz w:val="16"/>
          <w:lang w:val="it-IT"/>
        </w:rPr>
        <w:t>lett.</w:t>
      </w:r>
      <w:r w:rsidRPr="007B21A3">
        <w:rPr>
          <w:rFonts w:ascii="Garamond" w:hAnsi="Garamond"/>
          <w:spacing w:val="-3"/>
          <w:sz w:val="16"/>
          <w:lang w:val="it-IT"/>
        </w:rPr>
        <w:t xml:space="preserve"> </w:t>
      </w:r>
      <w:r w:rsidRPr="007B21A3">
        <w:rPr>
          <w:rFonts w:ascii="Garamond" w:hAnsi="Garamond"/>
          <w:sz w:val="16"/>
          <w:lang w:val="it-IT"/>
        </w:rPr>
        <w:t>d)</w:t>
      </w:r>
      <w:r w:rsidRPr="007B21A3">
        <w:rPr>
          <w:rFonts w:ascii="Garamond" w:hAnsi="Garamond"/>
          <w:spacing w:val="-4"/>
          <w:sz w:val="16"/>
          <w:lang w:val="it-IT"/>
        </w:rPr>
        <w:t xml:space="preserve"> </w:t>
      </w:r>
      <w:r w:rsidRPr="007B21A3">
        <w:rPr>
          <w:rFonts w:ascii="Garamond" w:hAnsi="Garamond"/>
          <w:sz w:val="16"/>
          <w:lang w:val="it-IT"/>
        </w:rPr>
        <w:t>del</w:t>
      </w:r>
      <w:r w:rsidRPr="007B21A3">
        <w:rPr>
          <w:rFonts w:ascii="Garamond" w:hAnsi="Garamond"/>
          <w:spacing w:val="-3"/>
          <w:sz w:val="16"/>
          <w:lang w:val="it-IT"/>
        </w:rPr>
        <w:t xml:space="preserve"> </w:t>
      </w:r>
      <w:r w:rsidRPr="007B21A3">
        <w:rPr>
          <w:rFonts w:ascii="Garamond" w:hAnsi="Garamond"/>
          <w:spacing w:val="-2"/>
          <w:sz w:val="16"/>
          <w:lang w:val="it-IT"/>
        </w:rPr>
        <w:t>Codice,</w:t>
      </w:r>
    </w:p>
    <w:p w:rsidR="00CB32A5" w:rsidRPr="007B21A3" w:rsidRDefault="00CB32A5" w:rsidP="00CB32A5">
      <w:pPr>
        <w:pStyle w:val="Paragrafoelenco"/>
        <w:widowControl w:val="0"/>
        <w:numPr>
          <w:ilvl w:val="0"/>
          <w:numId w:val="8"/>
        </w:numPr>
        <w:tabs>
          <w:tab w:val="left" w:pos="255"/>
        </w:tabs>
        <w:autoSpaceDE w:val="0"/>
        <w:autoSpaceDN w:val="0"/>
        <w:ind w:left="255" w:hanging="115"/>
        <w:contextualSpacing w:val="0"/>
        <w:rPr>
          <w:rFonts w:ascii="Garamond" w:hAnsi="Garamond"/>
          <w:sz w:val="16"/>
          <w:lang w:val="it-IT"/>
        </w:rPr>
      </w:pPr>
      <w:r w:rsidRPr="007B21A3">
        <w:rPr>
          <w:rFonts w:ascii="Garamond" w:hAnsi="Garamond"/>
          <w:sz w:val="16"/>
          <w:lang w:val="it-IT"/>
        </w:rPr>
        <w:t>della</w:t>
      </w:r>
      <w:r w:rsidRPr="007B21A3">
        <w:rPr>
          <w:rFonts w:ascii="Garamond" w:hAnsi="Garamond"/>
          <w:spacing w:val="-5"/>
          <w:sz w:val="16"/>
          <w:lang w:val="it-IT"/>
        </w:rPr>
        <w:t xml:space="preserve"> </w:t>
      </w:r>
      <w:r w:rsidRPr="007B21A3">
        <w:rPr>
          <w:rFonts w:ascii="Garamond" w:hAnsi="Garamond"/>
          <w:sz w:val="16"/>
          <w:lang w:val="it-IT"/>
        </w:rPr>
        <w:t>Mandataria</w:t>
      </w:r>
      <w:r w:rsidRPr="007B21A3">
        <w:rPr>
          <w:rFonts w:ascii="Garamond" w:hAnsi="Garamond"/>
          <w:spacing w:val="-4"/>
          <w:sz w:val="16"/>
          <w:lang w:val="it-IT"/>
        </w:rPr>
        <w:t xml:space="preserve"> </w:t>
      </w:r>
      <w:r w:rsidRPr="007B21A3">
        <w:rPr>
          <w:rFonts w:ascii="Garamond" w:hAnsi="Garamond"/>
          <w:sz w:val="16"/>
          <w:lang w:val="it-IT"/>
        </w:rPr>
        <w:t>/Capofila</w:t>
      </w:r>
      <w:r w:rsidRPr="007B21A3">
        <w:rPr>
          <w:rFonts w:ascii="Garamond" w:hAnsi="Garamond"/>
          <w:spacing w:val="-4"/>
          <w:sz w:val="16"/>
          <w:lang w:val="it-IT"/>
        </w:rPr>
        <w:t xml:space="preserve"> </w:t>
      </w:r>
      <w:r w:rsidRPr="007B21A3">
        <w:rPr>
          <w:rFonts w:ascii="Garamond" w:hAnsi="Garamond"/>
          <w:sz w:val="16"/>
          <w:lang w:val="it-IT"/>
        </w:rPr>
        <w:t>nel</w:t>
      </w:r>
      <w:r w:rsidRPr="007B21A3">
        <w:rPr>
          <w:rFonts w:ascii="Garamond" w:hAnsi="Garamond"/>
          <w:spacing w:val="-4"/>
          <w:sz w:val="16"/>
          <w:lang w:val="it-IT"/>
        </w:rPr>
        <w:t xml:space="preserve"> </w:t>
      </w:r>
      <w:r w:rsidRPr="007B21A3">
        <w:rPr>
          <w:rFonts w:ascii="Garamond" w:hAnsi="Garamond"/>
          <w:sz w:val="16"/>
          <w:lang w:val="it-IT"/>
        </w:rPr>
        <w:t>caso</w:t>
      </w:r>
      <w:r w:rsidRPr="007B21A3">
        <w:rPr>
          <w:rFonts w:ascii="Garamond" w:hAnsi="Garamond"/>
          <w:spacing w:val="-2"/>
          <w:sz w:val="16"/>
          <w:lang w:val="it-IT"/>
        </w:rPr>
        <w:t xml:space="preserve"> </w:t>
      </w:r>
      <w:r w:rsidRPr="007B21A3">
        <w:rPr>
          <w:rFonts w:ascii="Garamond" w:hAnsi="Garamond"/>
          <w:sz w:val="16"/>
          <w:lang w:val="it-IT"/>
        </w:rPr>
        <w:t>di</w:t>
      </w:r>
      <w:r w:rsidRPr="007B21A3">
        <w:rPr>
          <w:rFonts w:ascii="Garamond" w:hAnsi="Garamond"/>
          <w:spacing w:val="-5"/>
          <w:sz w:val="16"/>
          <w:lang w:val="it-IT"/>
        </w:rPr>
        <w:t xml:space="preserve"> </w:t>
      </w:r>
      <w:r w:rsidRPr="007B21A3">
        <w:rPr>
          <w:rFonts w:ascii="Garamond" w:hAnsi="Garamond"/>
          <w:sz w:val="16"/>
          <w:lang w:val="it-IT"/>
        </w:rPr>
        <w:t>RTI</w:t>
      </w:r>
      <w:r w:rsidRPr="007B21A3">
        <w:rPr>
          <w:rFonts w:ascii="Garamond" w:hAnsi="Garamond"/>
          <w:spacing w:val="-3"/>
          <w:sz w:val="16"/>
          <w:lang w:val="it-IT"/>
        </w:rPr>
        <w:t xml:space="preserve"> </w:t>
      </w:r>
      <w:r w:rsidRPr="007B21A3">
        <w:rPr>
          <w:rFonts w:ascii="Garamond" w:hAnsi="Garamond"/>
          <w:sz w:val="16"/>
          <w:lang w:val="it-IT"/>
        </w:rPr>
        <w:t>o</w:t>
      </w:r>
      <w:r w:rsidRPr="007B21A3">
        <w:rPr>
          <w:rFonts w:ascii="Garamond" w:hAnsi="Garamond"/>
          <w:spacing w:val="-3"/>
          <w:sz w:val="16"/>
          <w:lang w:val="it-IT"/>
        </w:rPr>
        <w:t xml:space="preserve"> </w:t>
      </w:r>
      <w:r w:rsidRPr="007B21A3">
        <w:rPr>
          <w:rFonts w:ascii="Garamond" w:hAnsi="Garamond"/>
          <w:sz w:val="16"/>
          <w:lang w:val="it-IT"/>
        </w:rPr>
        <w:t>consorzi</w:t>
      </w:r>
      <w:r w:rsidRPr="007B21A3">
        <w:rPr>
          <w:rFonts w:ascii="Garamond" w:hAnsi="Garamond"/>
          <w:spacing w:val="-4"/>
          <w:sz w:val="16"/>
          <w:lang w:val="it-IT"/>
        </w:rPr>
        <w:t xml:space="preserve"> </w:t>
      </w:r>
      <w:r w:rsidRPr="007B21A3">
        <w:rPr>
          <w:rFonts w:ascii="Garamond" w:hAnsi="Garamond"/>
          <w:sz w:val="16"/>
          <w:lang w:val="it-IT"/>
        </w:rPr>
        <w:t>ordinari</w:t>
      </w:r>
      <w:r w:rsidRPr="007B21A3">
        <w:rPr>
          <w:rFonts w:ascii="Garamond" w:hAnsi="Garamond"/>
          <w:spacing w:val="-4"/>
          <w:sz w:val="16"/>
          <w:lang w:val="it-IT"/>
        </w:rPr>
        <w:t xml:space="preserve"> </w:t>
      </w:r>
      <w:r w:rsidRPr="007B21A3">
        <w:rPr>
          <w:rFonts w:ascii="Garamond" w:hAnsi="Garamond"/>
          <w:spacing w:val="-2"/>
          <w:sz w:val="16"/>
          <w:lang w:val="it-IT"/>
        </w:rPr>
        <w:t>costituiti</w:t>
      </w:r>
    </w:p>
    <w:p w:rsidR="00CB32A5" w:rsidRPr="007B21A3" w:rsidRDefault="00CB32A5" w:rsidP="00CB32A5">
      <w:pPr>
        <w:pStyle w:val="Paragrafoelenco"/>
        <w:widowControl w:val="0"/>
        <w:numPr>
          <w:ilvl w:val="0"/>
          <w:numId w:val="8"/>
        </w:numPr>
        <w:tabs>
          <w:tab w:val="left" w:pos="255"/>
        </w:tabs>
        <w:autoSpaceDE w:val="0"/>
        <w:autoSpaceDN w:val="0"/>
        <w:spacing w:before="1"/>
        <w:ind w:left="255" w:hanging="115"/>
        <w:contextualSpacing w:val="0"/>
        <w:rPr>
          <w:rFonts w:ascii="Garamond" w:hAnsi="Garamond"/>
          <w:sz w:val="16"/>
          <w:lang w:val="it-IT"/>
        </w:rPr>
      </w:pPr>
      <w:r w:rsidRPr="007B21A3">
        <w:rPr>
          <w:rFonts w:ascii="Garamond" w:hAnsi="Garamond"/>
          <w:sz w:val="16"/>
          <w:lang w:val="it-IT"/>
        </w:rPr>
        <w:t>di</w:t>
      </w:r>
      <w:r w:rsidRPr="007B21A3">
        <w:rPr>
          <w:rFonts w:ascii="Garamond" w:hAnsi="Garamond"/>
          <w:spacing w:val="-4"/>
          <w:sz w:val="16"/>
          <w:lang w:val="it-IT"/>
        </w:rPr>
        <w:t xml:space="preserve"> </w:t>
      </w:r>
      <w:r w:rsidRPr="007B21A3">
        <w:rPr>
          <w:rFonts w:ascii="Garamond" w:hAnsi="Garamond"/>
          <w:sz w:val="16"/>
          <w:lang w:val="it-IT"/>
        </w:rPr>
        <w:t>tutte</w:t>
      </w:r>
      <w:r w:rsidRPr="007B21A3">
        <w:rPr>
          <w:rFonts w:ascii="Garamond" w:hAnsi="Garamond"/>
          <w:spacing w:val="-3"/>
          <w:sz w:val="16"/>
          <w:lang w:val="it-IT"/>
        </w:rPr>
        <w:t xml:space="preserve"> </w:t>
      </w:r>
      <w:r w:rsidRPr="007B21A3">
        <w:rPr>
          <w:rFonts w:ascii="Garamond" w:hAnsi="Garamond"/>
          <w:sz w:val="16"/>
          <w:lang w:val="it-IT"/>
        </w:rPr>
        <w:t>le</w:t>
      </w:r>
      <w:r w:rsidRPr="007B21A3">
        <w:rPr>
          <w:rFonts w:ascii="Garamond" w:hAnsi="Garamond"/>
          <w:spacing w:val="-2"/>
          <w:sz w:val="16"/>
          <w:lang w:val="it-IT"/>
        </w:rPr>
        <w:t xml:space="preserve"> </w:t>
      </w:r>
      <w:r w:rsidRPr="007B21A3">
        <w:rPr>
          <w:rFonts w:ascii="Garamond" w:hAnsi="Garamond"/>
          <w:sz w:val="16"/>
          <w:lang w:val="it-IT"/>
        </w:rPr>
        <w:t>imprese</w:t>
      </w:r>
      <w:r w:rsidRPr="007B21A3">
        <w:rPr>
          <w:rFonts w:ascii="Garamond" w:hAnsi="Garamond"/>
          <w:spacing w:val="-4"/>
          <w:sz w:val="16"/>
          <w:lang w:val="it-IT"/>
        </w:rPr>
        <w:t xml:space="preserve"> </w:t>
      </w:r>
      <w:r w:rsidRPr="007B21A3">
        <w:rPr>
          <w:rFonts w:ascii="Garamond" w:hAnsi="Garamond"/>
          <w:sz w:val="16"/>
          <w:lang w:val="it-IT"/>
        </w:rPr>
        <w:t>raggruppate</w:t>
      </w:r>
      <w:r w:rsidRPr="007B21A3">
        <w:rPr>
          <w:rFonts w:ascii="Garamond" w:hAnsi="Garamond"/>
          <w:spacing w:val="-3"/>
          <w:sz w:val="16"/>
          <w:lang w:val="it-IT"/>
        </w:rPr>
        <w:t xml:space="preserve"> </w:t>
      </w:r>
      <w:r w:rsidRPr="007B21A3">
        <w:rPr>
          <w:rFonts w:ascii="Garamond" w:hAnsi="Garamond"/>
          <w:sz w:val="16"/>
          <w:lang w:val="it-IT"/>
        </w:rPr>
        <w:t>in</w:t>
      </w:r>
      <w:r w:rsidRPr="007B21A3">
        <w:rPr>
          <w:rFonts w:ascii="Garamond" w:hAnsi="Garamond"/>
          <w:spacing w:val="-4"/>
          <w:sz w:val="16"/>
          <w:lang w:val="it-IT"/>
        </w:rPr>
        <w:t xml:space="preserve"> </w:t>
      </w:r>
      <w:r w:rsidRPr="007B21A3">
        <w:rPr>
          <w:rFonts w:ascii="Garamond" w:hAnsi="Garamond"/>
          <w:sz w:val="16"/>
          <w:lang w:val="it-IT"/>
        </w:rPr>
        <w:t>un</w:t>
      </w:r>
      <w:r w:rsidRPr="007B21A3">
        <w:rPr>
          <w:rFonts w:ascii="Garamond" w:hAnsi="Garamond"/>
          <w:spacing w:val="-3"/>
          <w:sz w:val="16"/>
          <w:lang w:val="it-IT"/>
        </w:rPr>
        <w:t xml:space="preserve"> </w:t>
      </w:r>
      <w:r w:rsidRPr="007B21A3">
        <w:rPr>
          <w:rFonts w:ascii="Garamond" w:hAnsi="Garamond"/>
          <w:sz w:val="16"/>
          <w:lang w:val="it-IT"/>
        </w:rPr>
        <w:t>RTI</w:t>
      </w:r>
      <w:r w:rsidRPr="007B21A3">
        <w:rPr>
          <w:rFonts w:ascii="Garamond" w:hAnsi="Garamond"/>
          <w:spacing w:val="-2"/>
          <w:sz w:val="16"/>
          <w:lang w:val="it-IT"/>
        </w:rPr>
        <w:t xml:space="preserve"> </w:t>
      </w:r>
      <w:r w:rsidRPr="007B21A3">
        <w:rPr>
          <w:rFonts w:ascii="Garamond" w:hAnsi="Garamond"/>
          <w:sz w:val="16"/>
          <w:lang w:val="it-IT"/>
        </w:rPr>
        <w:t>nel</w:t>
      </w:r>
      <w:r w:rsidRPr="007B21A3">
        <w:rPr>
          <w:rFonts w:ascii="Garamond" w:hAnsi="Garamond"/>
          <w:spacing w:val="-4"/>
          <w:sz w:val="16"/>
          <w:lang w:val="it-IT"/>
        </w:rPr>
        <w:t xml:space="preserve"> </w:t>
      </w:r>
      <w:r w:rsidRPr="007B21A3">
        <w:rPr>
          <w:rFonts w:ascii="Garamond" w:hAnsi="Garamond"/>
          <w:sz w:val="16"/>
          <w:lang w:val="it-IT"/>
        </w:rPr>
        <w:t>caso</w:t>
      </w:r>
      <w:r w:rsidRPr="007B21A3">
        <w:rPr>
          <w:rFonts w:ascii="Garamond" w:hAnsi="Garamond"/>
          <w:spacing w:val="-3"/>
          <w:sz w:val="16"/>
          <w:lang w:val="it-IT"/>
        </w:rPr>
        <w:t xml:space="preserve"> </w:t>
      </w:r>
      <w:r w:rsidRPr="007B21A3">
        <w:rPr>
          <w:rFonts w:ascii="Garamond" w:hAnsi="Garamond"/>
          <w:sz w:val="16"/>
          <w:lang w:val="it-IT"/>
        </w:rPr>
        <w:t>di</w:t>
      </w:r>
      <w:r w:rsidRPr="007B21A3">
        <w:rPr>
          <w:rFonts w:ascii="Garamond" w:hAnsi="Garamond"/>
          <w:spacing w:val="-3"/>
          <w:sz w:val="16"/>
          <w:lang w:val="it-IT"/>
        </w:rPr>
        <w:t xml:space="preserve"> </w:t>
      </w:r>
      <w:r w:rsidRPr="007B21A3">
        <w:rPr>
          <w:rFonts w:ascii="Garamond" w:hAnsi="Garamond"/>
          <w:sz w:val="16"/>
          <w:lang w:val="it-IT"/>
        </w:rPr>
        <w:t>RTI</w:t>
      </w:r>
      <w:r w:rsidRPr="007B21A3">
        <w:rPr>
          <w:rFonts w:ascii="Garamond" w:hAnsi="Garamond"/>
          <w:spacing w:val="-3"/>
          <w:sz w:val="16"/>
          <w:lang w:val="it-IT"/>
        </w:rPr>
        <w:t xml:space="preserve"> </w:t>
      </w:r>
      <w:r w:rsidRPr="007B21A3">
        <w:rPr>
          <w:rFonts w:ascii="Garamond" w:hAnsi="Garamond"/>
          <w:sz w:val="16"/>
          <w:lang w:val="it-IT"/>
        </w:rPr>
        <w:t>ancora</w:t>
      </w:r>
      <w:r w:rsidRPr="007B21A3">
        <w:rPr>
          <w:rFonts w:ascii="Garamond" w:hAnsi="Garamond"/>
          <w:spacing w:val="-3"/>
          <w:sz w:val="16"/>
          <w:lang w:val="it-IT"/>
        </w:rPr>
        <w:t xml:space="preserve"> </w:t>
      </w:r>
      <w:r w:rsidRPr="007B21A3">
        <w:rPr>
          <w:rFonts w:ascii="Garamond" w:hAnsi="Garamond"/>
          <w:sz w:val="16"/>
          <w:lang w:val="it-IT"/>
        </w:rPr>
        <w:t>da</w:t>
      </w:r>
      <w:r w:rsidRPr="007B21A3">
        <w:rPr>
          <w:rFonts w:ascii="Garamond" w:hAnsi="Garamond"/>
          <w:spacing w:val="-3"/>
          <w:sz w:val="16"/>
          <w:lang w:val="it-IT"/>
        </w:rPr>
        <w:t xml:space="preserve"> </w:t>
      </w:r>
      <w:r w:rsidRPr="007B21A3">
        <w:rPr>
          <w:rFonts w:ascii="Garamond" w:hAnsi="Garamond"/>
          <w:spacing w:val="-2"/>
          <w:sz w:val="16"/>
          <w:lang w:val="it-IT"/>
        </w:rPr>
        <w:t>costituire</w:t>
      </w:r>
    </w:p>
    <w:p w:rsidR="00CB32A5" w:rsidRPr="007B21A3" w:rsidRDefault="00CB32A5" w:rsidP="00CB32A5">
      <w:pPr>
        <w:pStyle w:val="Paragrafoelenco"/>
        <w:widowControl w:val="0"/>
        <w:numPr>
          <w:ilvl w:val="0"/>
          <w:numId w:val="8"/>
        </w:numPr>
        <w:tabs>
          <w:tab w:val="left" w:pos="255"/>
        </w:tabs>
        <w:autoSpaceDE w:val="0"/>
        <w:autoSpaceDN w:val="0"/>
        <w:ind w:left="255" w:hanging="115"/>
        <w:contextualSpacing w:val="0"/>
        <w:rPr>
          <w:rFonts w:ascii="Garamond" w:hAnsi="Garamond"/>
          <w:sz w:val="16"/>
          <w:lang w:val="it-IT"/>
        </w:rPr>
      </w:pPr>
      <w:r w:rsidRPr="007B21A3">
        <w:rPr>
          <w:rFonts w:ascii="Garamond" w:hAnsi="Garamond"/>
          <w:sz w:val="16"/>
          <w:lang w:val="it-IT"/>
        </w:rPr>
        <w:t>di</w:t>
      </w:r>
      <w:r w:rsidRPr="007B21A3">
        <w:rPr>
          <w:rFonts w:ascii="Garamond" w:hAnsi="Garamond"/>
          <w:spacing w:val="-6"/>
          <w:sz w:val="16"/>
          <w:lang w:val="it-IT"/>
        </w:rPr>
        <w:t xml:space="preserve"> </w:t>
      </w:r>
      <w:r w:rsidRPr="007B21A3">
        <w:rPr>
          <w:rFonts w:ascii="Garamond" w:hAnsi="Garamond"/>
          <w:sz w:val="16"/>
          <w:lang w:val="it-IT"/>
        </w:rPr>
        <w:t>tutte</w:t>
      </w:r>
      <w:r w:rsidRPr="007B21A3">
        <w:rPr>
          <w:rFonts w:ascii="Garamond" w:hAnsi="Garamond"/>
          <w:spacing w:val="-4"/>
          <w:sz w:val="16"/>
          <w:lang w:val="it-IT"/>
        </w:rPr>
        <w:t xml:space="preserve"> </w:t>
      </w:r>
      <w:r w:rsidRPr="007B21A3">
        <w:rPr>
          <w:rFonts w:ascii="Garamond" w:hAnsi="Garamond"/>
          <w:sz w:val="16"/>
          <w:lang w:val="it-IT"/>
        </w:rPr>
        <w:t>le</w:t>
      </w:r>
      <w:r w:rsidRPr="007B21A3">
        <w:rPr>
          <w:rFonts w:ascii="Garamond" w:hAnsi="Garamond"/>
          <w:spacing w:val="-2"/>
          <w:sz w:val="16"/>
          <w:lang w:val="it-IT"/>
        </w:rPr>
        <w:t xml:space="preserve"> </w:t>
      </w:r>
      <w:r w:rsidRPr="007B21A3">
        <w:rPr>
          <w:rFonts w:ascii="Garamond" w:hAnsi="Garamond"/>
          <w:sz w:val="16"/>
          <w:lang w:val="it-IT"/>
        </w:rPr>
        <w:t>imprese</w:t>
      </w:r>
      <w:r w:rsidRPr="007B21A3">
        <w:rPr>
          <w:rFonts w:ascii="Garamond" w:hAnsi="Garamond"/>
          <w:spacing w:val="-5"/>
          <w:sz w:val="16"/>
          <w:lang w:val="it-IT"/>
        </w:rPr>
        <w:t xml:space="preserve"> </w:t>
      </w:r>
      <w:r w:rsidRPr="007B21A3">
        <w:rPr>
          <w:rFonts w:ascii="Garamond" w:hAnsi="Garamond"/>
          <w:sz w:val="16"/>
          <w:lang w:val="it-IT"/>
        </w:rPr>
        <w:t>consorziate</w:t>
      </w:r>
      <w:r w:rsidRPr="007B21A3">
        <w:rPr>
          <w:rFonts w:ascii="Garamond" w:hAnsi="Garamond"/>
          <w:spacing w:val="-4"/>
          <w:sz w:val="16"/>
          <w:lang w:val="it-IT"/>
        </w:rPr>
        <w:t xml:space="preserve"> </w:t>
      </w:r>
      <w:r w:rsidRPr="007B21A3">
        <w:rPr>
          <w:rFonts w:ascii="Garamond" w:hAnsi="Garamond"/>
          <w:sz w:val="16"/>
          <w:lang w:val="it-IT"/>
        </w:rPr>
        <w:t>che</w:t>
      </w:r>
      <w:r w:rsidRPr="007B21A3">
        <w:rPr>
          <w:rFonts w:ascii="Garamond" w:hAnsi="Garamond"/>
          <w:spacing w:val="-3"/>
          <w:sz w:val="16"/>
          <w:lang w:val="it-IT"/>
        </w:rPr>
        <w:t xml:space="preserve"> </w:t>
      </w:r>
      <w:r w:rsidRPr="007B21A3">
        <w:rPr>
          <w:rFonts w:ascii="Garamond" w:hAnsi="Garamond"/>
          <w:sz w:val="16"/>
          <w:lang w:val="it-IT"/>
        </w:rPr>
        <w:t>partecipano</w:t>
      </w:r>
      <w:r w:rsidRPr="007B21A3">
        <w:rPr>
          <w:rFonts w:ascii="Garamond" w:hAnsi="Garamond"/>
          <w:spacing w:val="-5"/>
          <w:sz w:val="16"/>
          <w:lang w:val="it-IT"/>
        </w:rPr>
        <w:t xml:space="preserve"> </w:t>
      </w:r>
      <w:r w:rsidRPr="007B21A3">
        <w:rPr>
          <w:rFonts w:ascii="Garamond" w:hAnsi="Garamond"/>
          <w:sz w:val="16"/>
          <w:lang w:val="it-IT"/>
        </w:rPr>
        <w:t>alla</w:t>
      </w:r>
      <w:r w:rsidRPr="007B21A3">
        <w:rPr>
          <w:rFonts w:ascii="Garamond" w:hAnsi="Garamond"/>
          <w:spacing w:val="-3"/>
          <w:sz w:val="16"/>
          <w:lang w:val="it-IT"/>
        </w:rPr>
        <w:t xml:space="preserve"> </w:t>
      </w:r>
      <w:r w:rsidRPr="007B21A3">
        <w:rPr>
          <w:rFonts w:ascii="Garamond" w:hAnsi="Garamond"/>
          <w:sz w:val="16"/>
          <w:lang w:val="it-IT"/>
        </w:rPr>
        <w:t>gara</w:t>
      </w:r>
      <w:r w:rsidRPr="007B21A3">
        <w:rPr>
          <w:rFonts w:ascii="Garamond" w:hAnsi="Garamond"/>
          <w:spacing w:val="-3"/>
          <w:sz w:val="16"/>
          <w:lang w:val="it-IT"/>
        </w:rPr>
        <w:t xml:space="preserve"> </w:t>
      </w:r>
      <w:r w:rsidRPr="007B21A3">
        <w:rPr>
          <w:rFonts w:ascii="Garamond" w:hAnsi="Garamond"/>
          <w:sz w:val="16"/>
          <w:lang w:val="it-IT"/>
        </w:rPr>
        <w:t>nel</w:t>
      </w:r>
      <w:r w:rsidRPr="007B21A3">
        <w:rPr>
          <w:rFonts w:ascii="Garamond" w:hAnsi="Garamond"/>
          <w:spacing w:val="-4"/>
          <w:sz w:val="16"/>
          <w:lang w:val="it-IT"/>
        </w:rPr>
        <w:t xml:space="preserve"> </w:t>
      </w:r>
      <w:r w:rsidRPr="007B21A3">
        <w:rPr>
          <w:rFonts w:ascii="Garamond" w:hAnsi="Garamond"/>
          <w:sz w:val="16"/>
          <w:lang w:val="it-IT"/>
        </w:rPr>
        <w:t>caso</w:t>
      </w:r>
      <w:r w:rsidRPr="007B21A3">
        <w:rPr>
          <w:rFonts w:ascii="Garamond" w:hAnsi="Garamond"/>
          <w:spacing w:val="-2"/>
          <w:sz w:val="16"/>
          <w:lang w:val="it-IT"/>
        </w:rPr>
        <w:t xml:space="preserve"> </w:t>
      </w:r>
      <w:r w:rsidRPr="007B21A3">
        <w:rPr>
          <w:rFonts w:ascii="Garamond" w:hAnsi="Garamond"/>
          <w:sz w:val="16"/>
          <w:lang w:val="it-IT"/>
        </w:rPr>
        <w:t>di</w:t>
      </w:r>
      <w:r w:rsidRPr="007B21A3">
        <w:rPr>
          <w:rFonts w:ascii="Garamond" w:hAnsi="Garamond"/>
          <w:spacing w:val="-4"/>
          <w:sz w:val="16"/>
          <w:lang w:val="it-IT"/>
        </w:rPr>
        <w:t xml:space="preserve"> </w:t>
      </w:r>
      <w:r w:rsidRPr="007B21A3">
        <w:rPr>
          <w:rFonts w:ascii="Garamond" w:hAnsi="Garamond"/>
          <w:sz w:val="16"/>
          <w:lang w:val="it-IT"/>
        </w:rPr>
        <w:t>un</w:t>
      </w:r>
      <w:r w:rsidRPr="007B21A3">
        <w:rPr>
          <w:rFonts w:ascii="Garamond" w:hAnsi="Garamond"/>
          <w:spacing w:val="-4"/>
          <w:sz w:val="16"/>
          <w:lang w:val="it-IT"/>
        </w:rPr>
        <w:t xml:space="preserve"> </w:t>
      </w:r>
      <w:r w:rsidRPr="007B21A3">
        <w:rPr>
          <w:rFonts w:ascii="Garamond" w:hAnsi="Garamond"/>
          <w:sz w:val="16"/>
          <w:lang w:val="it-IT"/>
        </w:rPr>
        <w:t>consorzio</w:t>
      </w:r>
      <w:r w:rsidRPr="007B21A3">
        <w:rPr>
          <w:rFonts w:ascii="Garamond" w:hAnsi="Garamond"/>
          <w:spacing w:val="-4"/>
          <w:sz w:val="16"/>
          <w:lang w:val="it-IT"/>
        </w:rPr>
        <w:t xml:space="preserve"> </w:t>
      </w:r>
      <w:r w:rsidRPr="007B21A3">
        <w:rPr>
          <w:rFonts w:ascii="Garamond" w:hAnsi="Garamond"/>
          <w:sz w:val="16"/>
          <w:lang w:val="it-IT"/>
        </w:rPr>
        <w:t>ordinario</w:t>
      </w:r>
      <w:r w:rsidRPr="007B21A3">
        <w:rPr>
          <w:rFonts w:ascii="Garamond" w:hAnsi="Garamond"/>
          <w:spacing w:val="-4"/>
          <w:sz w:val="16"/>
          <w:lang w:val="it-IT"/>
        </w:rPr>
        <w:t xml:space="preserve"> </w:t>
      </w:r>
      <w:r w:rsidRPr="007B21A3">
        <w:rPr>
          <w:rFonts w:ascii="Garamond" w:hAnsi="Garamond"/>
          <w:sz w:val="16"/>
          <w:lang w:val="it-IT"/>
        </w:rPr>
        <w:t>ancora</w:t>
      </w:r>
      <w:r w:rsidRPr="007B21A3">
        <w:rPr>
          <w:rFonts w:ascii="Garamond" w:hAnsi="Garamond"/>
          <w:spacing w:val="-4"/>
          <w:sz w:val="16"/>
          <w:lang w:val="it-IT"/>
        </w:rPr>
        <w:t xml:space="preserve"> </w:t>
      </w:r>
      <w:r w:rsidRPr="007B21A3">
        <w:rPr>
          <w:rFonts w:ascii="Garamond" w:hAnsi="Garamond"/>
          <w:sz w:val="16"/>
          <w:lang w:val="it-IT"/>
        </w:rPr>
        <w:t>da</w:t>
      </w:r>
      <w:r w:rsidRPr="007B21A3">
        <w:rPr>
          <w:rFonts w:ascii="Garamond" w:hAnsi="Garamond"/>
          <w:spacing w:val="-3"/>
          <w:sz w:val="16"/>
          <w:lang w:val="it-IT"/>
        </w:rPr>
        <w:t xml:space="preserve"> </w:t>
      </w:r>
      <w:r w:rsidRPr="007B21A3">
        <w:rPr>
          <w:rFonts w:ascii="Garamond" w:hAnsi="Garamond"/>
          <w:spacing w:val="-2"/>
          <w:sz w:val="16"/>
          <w:lang w:val="it-IT"/>
        </w:rPr>
        <w:t>costituire</w:t>
      </w:r>
    </w:p>
    <w:p w:rsidR="00CB32A5" w:rsidRPr="007B21A3" w:rsidRDefault="00CB32A5" w:rsidP="00CB32A5">
      <w:pPr>
        <w:pStyle w:val="Paragrafoelenco"/>
        <w:widowControl w:val="0"/>
        <w:numPr>
          <w:ilvl w:val="0"/>
          <w:numId w:val="8"/>
        </w:numPr>
        <w:tabs>
          <w:tab w:val="left" w:pos="255"/>
        </w:tabs>
        <w:autoSpaceDE w:val="0"/>
        <w:autoSpaceDN w:val="0"/>
        <w:ind w:right="213" w:firstLine="0"/>
        <w:contextualSpacing w:val="0"/>
        <w:rPr>
          <w:rFonts w:ascii="Garamond" w:hAnsi="Garamond"/>
          <w:sz w:val="16"/>
          <w:lang w:val="it-IT"/>
        </w:rPr>
      </w:pPr>
      <w:r w:rsidRPr="007B21A3">
        <w:rPr>
          <w:rFonts w:ascii="Garamond" w:hAnsi="Garamond"/>
          <w:sz w:val="16"/>
          <w:lang w:val="it-IT"/>
        </w:rPr>
        <w:t>dell’impresa</w:t>
      </w:r>
      <w:r w:rsidRPr="007B21A3">
        <w:rPr>
          <w:rFonts w:ascii="Garamond" w:hAnsi="Garamond"/>
          <w:spacing w:val="-2"/>
          <w:sz w:val="16"/>
          <w:lang w:val="it-IT"/>
        </w:rPr>
        <w:t xml:space="preserve"> </w:t>
      </w:r>
      <w:r w:rsidRPr="007B21A3">
        <w:rPr>
          <w:rFonts w:ascii="Garamond" w:hAnsi="Garamond"/>
          <w:sz w:val="16"/>
          <w:lang w:val="it-IT"/>
        </w:rPr>
        <w:t>retista</w:t>
      </w:r>
      <w:r w:rsidRPr="007B21A3">
        <w:rPr>
          <w:rFonts w:ascii="Garamond" w:hAnsi="Garamond"/>
          <w:spacing w:val="-2"/>
          <w:sz w:val="16"/>
          <w:lang w:val="it-IT"/>
        </w:rPr>
        <w:t xml:space="preserve"> </w:t>
      </w:r>
      <w:r w:rsidRPr="007B21A3">
        <w:rPr>
          <w:rFonts w:ascii="Garamond" w:hAnsi="Garamond"/>
          <w:sz w:val="16"/>
          <w:lang w:val="it-IT"/>
        </w:rPr>
        <w:t>che</w:t>
      </w:r>
      <w:r w:rsidRPr="007B21A3">
        <w:rPr>
          <w:rFonts w:ascii="Garamond" w:hAnsi="Garamond"/>
          <w:spacing w:val="-2"/>
          <w:sz w:val="16"/>
          <w:lang w:val="it-IT"/>
        </w:rPr>
        <w:t xml:space="preserve"> </w:t>
      </w:r>
      <w:r w:rsidRPr="007B21A3">
        <w:rPr>
          <w:rFonts w:ascii="Garamond" w:hAnsi="Garamond"/>
          <w:sz w:val="16"/>
          <w:lang w:val="it-IT"/>
        </w:rPr>
        <w:t>riveste la</w:t>
      </w:r>
      <w:r w:rsidRPr="007B21A3">
        <w:rPr>
          <w:rFonts w:ascii="Garamond" w:hAnsi="Garamond"/>
          <w:spacing w:val="-2"/>
          <w:sz w:val="16"/>
          <w:lang w:val="it-IT"/>
        </w:rPr>
        <w:t xml:space="preserve"> </w:t>
      </w:r>
      <w:r w:rsidRPr="007B21A3">
        <w:rPr>
          <w:rFonts w:ascii="Garamond" w:hAnsi="Garamond"/>
          <w:sz w:val="16"/>
          <w:lang w:val="it-IT"/>
        </w:rPr>
        <w:t>funzione</w:t>
      </w:r>
      <w:r w:rsidRPr="007B21A3">
        <w:rPr>
          <w:rFonts w:ascii="Garamond" w:hAnsi="Garamond"/>
          <w:spacing w:val="-3"/>
          <w:sz w:val="16"/>
          <w:lang w:val="it-IT"/>
        </w:rPr>
        <w:t xml:space="preserve"> </w:t>
      </w:r>
      <w:r w:rsidRPr="007B21A3">
        <w:rPr>
          <w:rFonts w:ascii="Garamond" w:hAnsi="Garamond"/>
          <w:sz w:val="16"/>
          <w:lang w:val="it-IT"/>
        </w:rPr>
        <w:t>di</w:t>
      </w:r>
      <w:r w:rsidRPr="007B21A3">
        <w:rPr>
          <w:rFonts w:ascii="Garamond" w:hAnsi="Garamond"/>
          <w:spacing w:val="-2"/>
          <w:sz w:val="16"/>
          <w:lang w:val="it-IT"/>
        </w:rPr>
        <w:t xml:space="preserve"> </w:t>
      </w:r>
      <w:r w:rsidRPr="007B21A3">
        <w:rPr>
          <w:rFonts w:ascii="Garamond" w:hAnsi="Garamond"/>
          <w:sz w:val="16"/>
          <w:lang w:val="it-IT"/>
        </w:rPr>
        <w:t>organo</w:t>
      </w:r>
      <w:r w:rsidRPr="007B21A3">
        <w:rPr>
          <w:rFonts w:ascii="Garamond" w:hAnsi="Garamond"/>
          <w:spacing w:val="-2"/>
          <w:sz w:val="16"/>
          <w:lang w:val="it-IT"/>
        </w:rPr>
        <w:t xml:space="preserve"> </w:t>
      </w:r>
      <w:r w:rsidRPr="007B21A3">
        <w:rPr>
          <w:rFonts w:ascii="Garamond" w:hAnsi="Garamond"/>
          <w:sz w:val="16"/>
          <w:lang w:val="it-IT"/>
        </w:rPr>
        <w:t>comune</w:t>
      </w:r>
      <w:r w:rsidRPr="007B21A3">
        <w:rPr>
          <w:rFonts w:ascii="Garamond" w:hAnsi="Garamond"/>
          <w:spacing w:val="-2"/>
          <w:sz w:val="16"/>
          <w:lang w:val="it-IT"/>
        </w:rPr>
        <w:t xml:space="preserve"> </w:t>
      </w:r>
      <w:r w:rsidRPr="007B21A3">
        <w:rPr>
          <w:rFonts w:ascii="Garamond" w:hAnsi="Garamond"/>
          <w:sz w:val="16"/>
          <w:lang w:val="it-IT"/>
        </w:rPr>
        <w:t>nel</w:t>
      </w:r>
      <w:r w:rsidRPr="007B21A3">
        <w:rPr>
          <w:rFonts w:ascii="Garamond" w:hAnsi="Garamond"/>
          <w:spacing w:val="-2"/>
          <w:sz w:val="16"/>
          <w:lang w:val="it-IT"/>
        </w:rPr>
        <w:t xml:space="preserve"> </w:t>
      </w:r>
      <w:r w:rsidRPr="007B21A3">
        <w:rPr>
          <w:rFonts w:ascii="Garamond" w:hAnsi="Garamond"/>
          <w:sz w:val="16"/>
          <w:lang w:val="it-IT"/>
        </w:rPr>
        <w:t>caso</w:t>
      </w:r>
      <w:r w:rsidRPr="007B21A3">
        <w:rPr>
          <w:rFonts w:ascii="Garamond" w:hAnsi="Garamond"/>
          <w:spacing w:val="-2"/>
          <w:sz w:val="16"/>
          <w:lang w:val="it-IT"/>
        </w:rPr>
        <w:t xml:space="preserve"> </w:t>
      </w:r>
      <w:r w:rsidRPr="007B21A3">
        <w:rPr>
          <w:rFonts w:ascii="Garamond" w:hAnsi="Garamond"/>
          <w:sz w:val="16"/>
          <w:lang w:val="it-IT"/>
        </w:rPr>
        <w:t>di rete</w:t>
      </w:r>
      <w:r w:rsidRPr="007B21A3">
        <w:rPr>
          <w:rFonts w:ascii="Garamond" w:hAnsi="Garamond"/>
          <w:spacing w:val="-2"/>
          <w:sz w:val="16"/>
          <w:lang w:val="it-IT"/>
        </w:rPr>
        <w:t xml:space="preserve"> </w:t>
      </w:r>
      <w:r w:rsidRPr="007B21A3">
        <w:rPr>
          <w:rFonts w:ascii="Garamond" w:hAnsi="Garamond"/>
          <w:sz w:val="16"/>
          <w:lang w:val="it-IT"/>
        </w:rPr>
        <w:t>dotata</w:t>
      </w:r>
      <w:r w:rsidRPr="007B21A3">
        <w:rPr>
          <w:rFonts w:ascii="Garamond" w:hAnsi="Garamond"/>
          <w:spacing w:val="-2"/>
          <w:sz w:val="16"/>
          <w:lang w:val="it-IT"/>
        </w:rPr>
        <w:t xml:space="preserve"> </w:t>
      </w:r>
      <w:r w:rsidRPr="007B21A3">
        <w:rPr>
          <w:rFonts w:ascii="Garamond" w:hAnsi="Garamond"/>
          <w:sz w:val="16"/>
          <w:lang w:val="it-IT"/>
        </w:rPr>
        <w:t>di</w:t>
      </w:r>
      <w:r w:rsidRPr="007B21A3">
        <w:rPr>
          <w:rFonts w:ascii="Garamond" w:hAnsi="Garamond"/>
          <w:spacing w:val="-3"/>
          <w:sz w:val="16"/>
          <w:lang w:val="it-IT"/>
        </w:rPr>
        <w:t xml:space="preserve"> </w:t>
      </w:r>
      <w:r w:rsidRPr="007B21A3">
        <w:rPr>
          <w:rFonts w:ascii="Garamond" w:hAnsi="Garamond"/>
          <w:sz w:val="16"/>
          <w:lang w:val="it-IT"/>
        </w:rPr>
        <w:t>organo</w:t>
      </w:r>
      <w:r w:rsidRPr="007B21A3">
        <w:rPr>
          <w:rFonts w:ascii="Garamond" w:hAnsi="Garamond"/>
          <w:spacing w:val="-2"/>
          <w:sz w:val="16"/>
          <w:lang w:val="it-IT"/>
        </w:rPr>
        <w:t xml:space="preserve"> </w:t>
      </w:r>
      <w:r w:rsidRPr="007B21A3">
        <w:rPr>
          <w:rFonts w:ascii="Garamond" w:hAnsi="Garamond"/>
          <w:sz w:val="16"/>
          <w:lang w:val="it-IT"/>
        </w:rPr>
        <w:t>comune</w:t>
      </w:r>
      <w:r w:rsidRPr="007B21A3">
        <w:rPr>
          <w:rFonts w:ascii="Garamond" w:hAnsi="Garamond"/>
          <w:spacing w:val="-2"/>
          <w:sz w:val="16"/>
          <w:lang w:val="it-IT"/>
        </w:rPr>
        <w:t xml:space="preserve"> </w:t>
      </w:r>
      <w:r w:rsidRPr="007B21A3">
        <w:rPr>
          <w:rFonts w:ascii="Garamond" w:hAnsi="Garamond"/>
          <w:sz w:val="16"/>
          <w:lang w:val="it-IT"/>
        </w:rPr>
        <w:t>con</w:t>
      </w:r>
      <w:r w:rsidRPr="007B21A3">
        <w:rPr>
          <w:rFonts w:ascii="Garamond" w:hAnsi="Garamond"/>
          <w:spacing w:val="-2"/>
          <w:sz w:val="16"/>
          <w:lang w:val="it-IT"/>
        </w:rPr>
        <w:t xml:space="preserve"> </w:t>
      </w:r>
      <w:r w:rsidRPr="007B21A3">
        <w:rPr>
          <w:rFonts w:ascii="Garamond" w:hAnsi="Garamond"/>
          <w:sz w:val="16"/>
          <w:lang w:val="it-IT"/>
        </w:rPr>
        <w:t>potere</w:t>
      </w:r>
      <w:r w:rsidRPr="007B21A3">
        <w:rPr>
          <w:rFonts w:ascii="Garamond" w:hAnsi="Garamond"/>
          <w:spacing w:val="-2"/>
          <w:sz w:val="16"/>
          <w:lang w:val="it-IT"/>
        </w:rPr>
        <w:t xml:space="preserve"> </w:t>
      </w:r>
      <w:r w:rsidRPr="007B21A3">
        <w:rPr>
          <w:rFonts w:ascii="Garamond" w:hAnsi="Garamond"/>
          <w:sz w:val="16"/>
          <w:lang w:val="it-IT"/>
        </w:rPr>
        <w:t>di rappresentanza</w:t>
      </w:r>
      <w:r w:rsidRPr="007B21A3">
        <w:rPr>
          <w:rFonts w:ascii="Garamond" w:hAnsi="Garamond"/>
          <w:spacing w:val="-2"/>
          <w:sz w:val="16"/>
          <w:lang w:val="it-IT"/>
        </w:rPr>
        <w:t xml:space="preserve"> </w:t>
      </w:r>
      <w:r w:rsidRPr="007B21A3">
        <w:rPr>
          <w:rFonts w:ascii="Garamond" w:hAnsi="Garamond"/>
          <w:sz w:val="16"/>
          <w:lang w:val="it-IT"/>
        </w:rPr>
        <w:t>e</w:t>
      </w:r>
      <w:r w:rsidRPr="007B21A3">
        <w:rPr>
          <w:rFonts w:ascii="Garamond" w:hAnsi="Garamond"/>
          <w:spacing w:val="-2"/>
          <w:sz w:val="16"/>
          <w:lang w:val="it-IT"/>
        </w:rPr>
        <w:t xml:space="preserve"> </w:t>
      </w:r>
      <w:r w:rsidRPr="007B21A3">
        <w:rPr>
          <w:rFonts w:ascii="Garamond" w:hAnsi="Garamond"/>
          <w:sz w:val="16"/>
          <w:lang w:val="it-IT"/>
        </w:rPr>
        <w:t>con/senza</w:t>
      </w:r>
      <w:r w:rsidRPr="007B21A3">
        <w:rPr>
          <w:rFonts w:ascii="Garamond" w:hAnsi="Garamond"/>
          <w:spacing w:val="40"/>
          <w:sz w:val="16"/>
          <w:lang w:val="it-IT"/>
        </w:rPr>
        <w:t xml:space="preserve"> </w:t>
      </w:r>
      <w:r w:rsidRPr="007B21A3">
        <w:rPr>
          <w:rFonts w:ascii="Garamond" w:hAnsi="Garamond"/>
          <w:sz w:val="16"/>
          <w:lang w:val="it-IT"/>
        </w:rPr>
        <w:t>soggettività</w:t>
      </w:r>
      <w:r w:rsidRPr="007B21A3">
        <w:rPr>
          <w:rFonts w:ascii="Garamond" w:hAnsi="Garamond"/>
          <w:spacing w:val="-7"/>
          <w:sz w:val="16"/>
          <w:lang w:val="it-IT"/>
        </w:rPr>
        <w:t xml:space="preserve"> </w:t>
      </w:r>
      <w:r w:rsidRPr="007B21A3">
        <w:rPr>
          <w:rFonts w:ascii="Garamond" w:hAnsi="Garamond"/>
          <w:sz w:val="16"/>
          <w:lang w:val="it-IT"/>
        </w:rPr>
        <w:t>giuridica;</w:t>
      </w:r>
    </w:p>
    <w:p w:rsidR="00CB32A5" w:rsidRPr="007B21A3" w:rsidRDefault="00CB32A5" w:rsidP="00CB32A5">
      <w:pPr>
        <w:pStyle w:val="Paragrafoelenco"/>
        <w:widowControl w:val="0"/>
        <w:numPr>
          <w:ilvl w:val="0"/>
          <w:numId w:val="8"/>
        </w:numPr>
        <w:tabs>
          <w:tab w:val="left" w:pos="253"/>
        </w:tabs>
        <w:autoSpaceDE w:val="0"/>
        <w:autoSpaceDN w:val="0"/>
        <w:ind w:left="253" w:hanging="113"/>
        <w:contextualSpacing w:val="0"/>
        <w:rPr>
          <w:rFonts w:ascii="Garamond" w:hAnsi="Garamond"/>
          <w:sz w:val="16"/>
          <w:lang w:val="it-IT"/>
        </w:rPr>
      </w:pPr>
      <w:r w:rsidRPr="007B21A3">
        <w:rPr>
          <w:rFonts w:ascii="Garamond" w:hAnsi="Garamond"/>
          <w:sz w:val="16"/>
          <w:lang w:val="it-IT"/>
        </w:rPr>
        <w:t>delle</w:t>
      </w:r>
      <w:r w:rsidRPr="007B21A3">
        <w:rPr>
          <w:rFonts w:ascii="Garamond" w:hAnsi="Garamond"/>
          <w:spacing w:val="-7"/>
          <w:sz w:val="16"/>
          <w:lang w:val="it-IT"/>
        </w:rPr>
        <w:t xml:space="preserve"> </w:t>
      </w:r>
      <w:r w:rsidRPr="007B21A3">
        <w:rPr>
          <w:rFonts w:ascii="Garamond" w:hAnsi="Garamond"/>
          <w:sz w:val="16"/>
          <w:lang w:val="it-IT"/>
        </w:rPr>
        <w:t>imprese</w:t>
      </w:r>
      <w:r w:rsidRPr="007B21A3">
        <w:rPr>
          <w:rFonts w:ascii="Garamond" w:hAnsi="Garamond"/>
          <w:spacing w:val="-7"/>
          <w:sz w:val="16"/>
          <w:lang w:val="it-IT"/>
        </w:rPr>
        <w:t xml:space="preserve"> </w:t>
      </w:r>
      <w:r w:rsidRPr="007B21A3">
        <w:rPr>
          <w:rFonts w:ascii="Garamond" w:hAnsi="Garamond"/>
          <w:sz w:val="16"/>
          <w:lang w:val="it-IT"/>
        </w:rPr>
        <w:t>retiste</w:t>
      </w:r>
      <w:r w:rsidRPr="007B21A3">
        <w:rPr>
          <w:rFonts w:ascii="Garamond" w:hAnsi="Garamond"/>
          <w:spacing w:val="-7"/>
          <w:sz w:val="16"/>
          <w:lang w:val="it-IT"/>
        </w:rPr>
        <w:t xml:space="preserve"> </w:t>
      </w:r>
      <w:r w:rsidRPr="007B21A3">
        <w:rPr>
          <w:rFonts w:ascii="Garamond" w:hAnsi="Garamond"/>
          <w:sz w:val="16"/>
          <w:lang w:val="it-IT"/>
        </w:rPr>
        <w:t>che</w:t>
      </w:r>
      <w:r w:rsidRPr="007B21A3">
        <w:rPr>
          <w:rFonts w:ascii="Garamond" w:hAnsi="Garamond"/>
          <w:spacing w:val="-4"/>
          <w:sz w:val="16"/>
          <w:lang w:val="it-IT"/>
        </w:rPr>
        <w:t xml:space="preserve"> </w:t>
      </w:r>
      <w:r w:rsidRPr="007B21A3">
        <w:rPr>
          <w:rFonts w:ascii="Garamond" w:hAnsi="Garamond"/>
          <w:sz w:val="16"/>
          <w:lang w:val="it-IT"/>
        </w:rPr>
        <w:t>partecipano</w:t>
      </w:r>
      <w:r w:rsidRPr="007B21A3">
        <w:rPr>
          <w:rFonts w:ascii="Garamond" w:hAnsi="Garamond"/>
          <w:spacing w:val="-7"/>
          <w:sz w:val="16"/>
          <w:lang w:val="it-IT"/>
        </w:rPr>
        <w:t xml:space="preserve"> </w:t>
      </w:r>
      <w:r w:rsidRPr="007B21A3">
        <w:rPr>
          <w:rFonts w:ascii="Garamond" w:hAnsi="Garamond"/>
          <w:sz w:val="16"/>
          <w:lang w:val="it-IT"/>
        </w:rPr>
        <w:t>alla</w:t>
      </w:r>
      <w:r w:rsidRPr="007B21A3">
        <w:rPr>
          <w:rFonts w:ascii="Garamond" w:hAnsi="Garamond"/>
          <w:spacing w:val="-6"/>
          <w:sz w:val="16"/>
          <w:lang w:val="it-IT"/>
        </w:rPr>
        <w:t xml:space="preserve"> </w:t>
      </w:r>
      <w:r w:rsidRPr="007B21A3">
        <w:rPr>
          <w:rFonts w:ascii="Garamond" w:hAnsi="Garamond"/>
          <w:sz w:val="16"/>
          <w:lang w:val="it-IT"/>
        </w:rPr>
        <w:t>gara</w:t>
      </w:r>
      <w:r w:rsidRPr="007B21A3">
        <w:rPr>
          <w:rFonts w:ascii="Garamond" w:hAnsi="Garamond"/>
          <w:spacing w:val="-4"/>
          <w:sz w:val="16"/>
          <w:lang w:val="it-IT"/>
        </w:rPr>
        <w:t xml:space="preserve"> </w:t>
      </w:r>
      <w:r w:rsidRPr="007B21A3">
        <w:rPr>
          <w:rFonts w:ascii="Garamond" w:hAnsi="Garamond"/>
          <w:sz w:val="16"/>
          <w:lang w:val="it-IT"/>
        </w:rPr>
        <w:t>nel</w:t>
      </w:r>
      <w:r w:rsidRPr="007B21A3">
        <w:rPr>
          <w:rFonts w:ascii="Garamond" w:hAnsi="Garamond"/>
          <w:spacing w:val="-4"/>
          <w:sz w:val="16"/>
          <w:lang w:val="it-IT"/>
        </w:rPr>
        <w:t xml:space="preserve"> </w:t>
      </w:r>
      <w:r w:rsidRPr="007B21A3">
        <w:rPr>
          <w:rFonts w:ascii="Garamond" w:hAnsi="Garamond"/>
          <w:sz w:val="16"/>
          <w:lang w:val="it-IT"/>
        </w:rPr>
        <w:t>caso</w:t>
      </w:r>
      <w:r w:rsidRPr="007B21A3">
        <w:rPr>
          <w:rFonts w:ascii="Garamond" w:hAnsi="Garamond"/>
          <w:spacing w:val="-7"/>
          <w:sz w:val="16"/>
          <w:lang w:val="it-IT"/>
        </w:rPr>
        <w:t xml:space="preserve"> </w:t>
      </w:r>
      <w:r w:rsidRPr="007B21A3">
        <w:rPr>
          <w:rFonts w:ascii="Garamond" w:hAnsi="Garamond"/>
          <w:sz w:val="16"/>
          <w:lang w:val="it-IT"/>
        </w:rPr>
        <w:t>di</w:t>
      </w:r>
      <w:r w:rsidRPr="007B21A3">
        <w:rPr>
          <w:rFonts w:ascii="Garamond" w:hAnsi="Garamond"/>
          <w:spacing w:val="-5"/>
          <w:sz w:val="16"/>
          <w:lang w:val="it-IT"/>
        </w:rPr>
        <w:t xml:space="preserve"> </w:t>
      </w:r>
      <w:r w:rsidRPr="007B21A3">
        <w:rPr>
          <w:rFonts w:ascii="Garamond" w:hAnsi="Garamond"/>
          <w:sz w:val="16"/>
          <w:lang w:val="it-IT"/>
        </w:rPr>
        <w:t>Rete</w:t>
      </w:r>
      <w:r w:rsidRPr="007B21A3">
        <w:rPr>
          <w:rFonts w:ascii="Garamond" w:hAnsi="Garamond"/>
          <w:spacing w:val="-5"/>
          <w:sz w:val="16"/>
          <w:lang w:val="it-IT"/>
        </w:rPr>
        <w:t xml:space="preserve"> </w:t>
      </w:r>
      <w:r w:rsidRPr="007B21A3">
        <w:rPr>
          <w:rFonts w:ascii="Garamond" w:hAnsi="Garamond"/>
          <w:sz w:val="16"/>
          <w:lang w:val="it-IT"/>
        </w:rPr>
        <w:t>dotata</w:t>
      </w:r>
      <w:r w:rsidRPr="007B21A3">
        <w:rPr>
          <w:rFonts w:ascii="Garamond" w:hAnsi="Garamond"/>
          <w:spacing w:val="-3"/>
          <w:sz w:val="16"/>
          <w:lang w:val="it-IT"/>
        </w:rPr>
        <w:t xml:space="preserve"> </w:t>
      </w:r>
      <w:r w:rsidRPr="007B21A3">
        <w:rPr>
          <w:rFonts w:ascii="Garamond" w:hAnsi="Garamond"/>
          <w:sz w:val="16"/>
          <w:lang w:val="it-IT"/>
        </w:rPr>
        <w:t>di</w:t>
      </w:r>
      <w:r w:rsidRPr="007B21A3">
        <w:rPr>
          <w:rFonts w:ascii="Garamond" w:hAnsi="Garamond"/>
          <w:spacing w:val="-7"/>
          <w:sz w:val="16"/>
          <w:lang w:val="it-IT"/>
        </w:rPr>
        <w:t xml:space="preserve"> </w:t>
      </w:r>
      <w:r w:rsidRPr="007B21A3">
        <w:rPr>
          <w:rFonts w:ascii="Garamond" w:hAnsi="Garamond"/>
          <w:sz w:val="16"/>
          <w:lang w:val="it-IT"/>
        </w:rPr>
        <w:t>organo</w:t>
      </w:r>
      <w:r w:rsidRPr="007B21A3">
        <w:rPr>
          <w:rFonts w:ascii="Garamond" w:hAnsi="Garamond"/>
          <w:spacing w:val="-7"/>
          <w:sz w:val="16"/>
          <w:lang w:val="it-IT"/>
        </w:rPr>
        <w:t xml:space="preserve"> </w:t>
      </w:r>
      <w:r w:rsidRPr="007B21A3">
        <w:rPr>
          <w:rFonts w:ascii="Garamond" w:hAnsi="Garamond"/>
          <w:sz w:val="16"/>
          <w:lang w:val="it-IT"/>
        </w:rPr>
        <w:t>comune</w:t>
      </w:r>
      <w:r w:rsidRPr="007B21A3">
        <w:rPr>
          <w:rFonts w:ascii="Garamond" w:hAnsi="Garamond"/>
          <w:spacing w:val="-6"/>
          <w:sz w:val="16"/>
          <w:lang w:val="it-IT"/>
        </w:rPr>
        <w:t xml:space="preserve"> </w:t>
      </w:r>
      <w:r w:rsidRPr="007B21A3">
        <w:rPr>
          <w:rFonts w:ascii="Garamond" w:hAnsi="Garamond"/>
          <w:sz w:val="16"/>
          <w:lang w:val="it-IT"/>
        </w:rPr>
        <w:t>privo</w:t>
      </w:r>
      <w:r w:rsidRPr="007B21A3">
        <w:rPr>
          <w:rFonts w:ascii="Garamond" w:hAnsi="Garamond"/>
          <w:spacing w:val="-7"/>
          <w:sz w:val="16"/>
          <w:lang w:val="it-IT"/>
        </w:rPr>
        <w:t xml:space="preserve"> </w:t>
      </w:r>
      <w:r w:rsidRPr="007B21A3">
        <w:rPr>
          <w:rFonts w:ascii="Garamond" w:hAnsi="Garamond"/>
          <w:sz w:val="16"/>
          <w:lang w:val="it-IT"/>
        </w:rPr>
        <w:t>di</w:t>
      </w:r>
      <w:r w:rsidRPr="007B21A3">
        <w:rPr>
          <w:rFonts w:ascii="Garamond" w:hAnsi="Garamond"/>
          <w:spacing w:val="-5"/>
          <w:sz w:val="16"/>
          <w:lang w:val="it-IT"/>
        </w:rPr>
        <w:t xml:space="preserve"> </w:t>
      </w:r>
      <w:r w:rsidRPr="007B21A3">
        <w:rPr>
          <w:rFonts w:ascii="Garamond" w:hAnsi="Garamond"/>
          <w:sz w:val="16"/>
          <w:lang w:val="it-IT"/>
        </w:rPr>
        <w:t>rappresentanza</w:t>
      </w:r>
      <w:r w:rsidRPr="007B21A3">
        <w:rPr>
          <w:rFonts w:ascii="Garamond" w:hAnsi="Garamond"/>
          <w:spacing w:val="-5"/>
          <w:sz w:val="16"/>
          <w:lang w:val="it-IT"/>
        </w:rPr>
        <w:t xml:space="preserve"> </w:t>
      </w:r>
      <w:r w:rsidRPr="007B21A3">
        <w:rPr>
          <w:rFonts w:ascii="Garamond" w:hAnsi="Garamond"/>
          <w:sz w:val="16"/>
          <w:lang w:val="it-IT"/>
        </w:rPr>
        <w:t>o</w:t>
      </w:r>
      <w:r w:rsidRPr="007B21A3">
        <w:rPr>
          <w:rFonts w:ascii="Garamond" w:hAnsi="Garamond"/>
          <w:spacing w:val="-7"/>
          <w:sz w:val="16"/>
          <w:lang w:val="it-IT"/>
        </w:rPr>
        <w:t xml:space="preserve"> </w:t>
      </w:r>
      <w:r w:rsidRPr="007B21A3">
        <w:rPr>
          <w:rFonts w:ascii="Garamond" w:hAnsi="Garamond"/>
          <w:sz w:val="16"/>
          <w:lang w:val="it-IT"/>
        </w:rPr>
        <w:t>se</w:t>
      </w:r>
      <w:r w:rsidRPr="007B21A3">
        <w:rPr>
          <w:rFonts w:ascii="Garamond" w:hAnsi="Garamond"/>
          <w:spacing w:val="-7"/>
          <w:sz w:val="16"/>
          <w:lang w:val="it-IT"/>
        </w:rPr>
        <w:t xml:space="preserve"> </w:t>
      </w:r>
      <w:r w:rsidRPr="007B21A3">
        <w:rPr>
          <w:rFonts w:ascii="Garamond" w:hAnsi="Garamond"/>
          <w:sz w:val="16"/>
          <w:lang w:val="it-IT"/>
        </w:rPr>
        <w:t>la</w:t>
      </w:r>
      <w:r w:rsidRPr="007B21A3">
        <w:rPr>
          <w:rFonts w:ascii="Garamond" w:hAnsi="Garamond"/>
          <w:spacing w:val="-4"/>
          <w:sz w:val="16"/>
          <w:lang w:val="it-IT"/>
        </w:rPr>
        <w:t xml:space="preserve"> </w:t>
      </w:r>
      <w:r w:rsidRPr="007B21A3">
        <w:rPr>
          <w:rFonts w:ascii="Garamond" w:hAnsi="Garamond"/>
          <w:sz w:val="16"/>
          <w:lang w:val="it-IT"/>
        </w:rPr>
        <w:t>Rete</w:t>
      </w:r>
      <w:r w:rsidRPr="007B21A3">
        <w:rPr>
          <w:rFonts w:ascii="Garamond" w:hAnsi="Garamond"/>
          <w:spacing w:val="-4"/>
          <w:sz w:val="16"/>
          <w:lang w:val="it-IT"/>
        </w:rPr>
        <w:t xml:space="preserve"> </w:t>
      </w:r>
      <w:r w:rsidRPr="007B21A3">
        <w:rPr>
          <w:rFonts w:ascii="Garamond" w:hAnsi="Garamond"/>
          <w:sz w:val="16"/>
          <w:lang w:val="it-IT"/>
        </w:rPr>
        <w:t>è</w:t>
      </w:r>
      <w:r w:rsidRPr="007B21A3">
        <w:rPr>
          <w:rFonts w:ascii="Garamond" w:hAnsi="Garamond"/>
          <w:spacing w:val="-7"/>
          <w:sz w:val="16"/>
          <w:lang w:val="it-IT"/>
        </w:rPr>
        <w:t xml:space="preserve"> </w:t>
      </w:r>
      <w:r w:rsidRPr="007B21A3">
        <w:rPr>
          <w:rFonts w:ascii="Garamond" w:hAnsi="Garamond"/>
          <w:sz w:val="16"/>
          <w:lang w:val="it-IT"/>
        </w:rPr>
        <w:t>sprovvista</w:t>
      </w:r>
      <w:r w:rsidRPr="007B21A3">
        <w:rPr>
          <w:rFonts w:ascii="Garamond" w:hAnsi="Garamond"/>
          <w:spacing w:val="-4"/>
          <w:sz w:val="16"/>
          <w:lang w:val="it-IT"/>
        </w:rPr>
        <w:t xml:space="preserve"> </w:t>
      </w:r>
      <w:r w:rsidRPr="007B21A3">
        <w:rPr>
          <w:rFonts w:ascii="Garamond" w:hAnsi="Garamond"/>
          <w:sz w:val="16"/>
          <w:lang w:val="it-IT"/>
        </w:rPr>
        <w:t>di</w:t>
      </w:r>
      <w:r w:rsidRPr="007B21A3">
        <w:rPr>
          <w:rFonts w:ascii="Garamond" w:hAnsi="Garamond"/>
          <w:spacing w:val="-6"/>
          <w:sz w:val="16"/>
          <w:lang w:val="it-IT"/>
        </w:rPr>
        <w:t xml:space="preserve"> </w:t>
      </w:r>
      <w:r w:rsidRPr="007B21A3">
        <w:rPr>
          <w:rFonts w:ascii="Garamond" w:hAnsi="Garamond"/>
          <w:spacing w:val="-2"/>
          <w:sz w:val="16"/>
          <w:lang w:val="it-IT"/>
        </w:rPr>
        <w:t>organo</w:t>
      </w:r>
    </w:p>
    <w:p w:rsidR="00CB32A5" w:rsidRPr="007B21A3" w:rsidRDefault="00CB32A5" w:rsidP="00CB32A5">
      <w:pPr>
        <w:spacing w:before="2"/>
        <w:ind w:left="140"/>
        <w:rPr>
          <w:rFonts w:ascii="Garamond" w:hAnsi="Garamond"/>
          <w:sz w:val="16"/>
          <w:lang w:val="it-IT"/>
        </w:rPr>
      </w:pPr>
      <w:r w:rsidRPr="007B21A3">
        <w:rPr>
          <w:rFonts w:ascii="Garamond" w:hAnsi="Garamond"/>
          <w:sz w:val="16"/>
          <w:lang w:val="it-IT"/>
        </w:rPr>
        <w:t>comune</w:t>
      </w:r>
      <w:r w:rsidRPr="007B21A3">
        <w:rPr>
          <w:rFonts w:ascii="Garamond" w:hAnsi="Garamond"/>
          <w:spacing w:val="-7"/>
          <w:sz w:val="16"/>
          <w:lang w:val="it-IT"/>
        </w:rPr>
        <w:t xml:space="preserve"> </w:t>
      </w:r>
      <w:r w:rsidRPr="007B21A3">
        <w:rPr>
          <w:rFonts w:ascii="Garamond" w:hAnsi="Garamond"/>
          <w:sz w:val="16"/>
          <w:lang w:val="it-IT"/>
        </w:rPr>
        <w:t>o</w:t>
      </w:r>
      <w:r w:rsidRPr="007B21A3">
        <w:rPr>
          <w:rFonts w:ascii="Garamond" w:hAnsi="Garamond"/>
          <w:spacing w:val="-5"/>
          <w:sz w:val="16"/>
          <w:lang w:val="it-IT"/>
        </w:rPr>
        <w:t xml:space="preserve"> </w:t>
      </w:r>
      <w:r w:rsidRPr="007B21A3">
        <w:rPr>
          <w:rFonts w:ascii="Garamond" w:hAnsi="Garamond"/>
          <w:sz w:val="16"/>
          <w:lang w:val="it-IT"/>
        </w:rPr>
        <w:t>se</w:t>
      </w:r>
      <w:r w:rsidRPr="007B21A3">
        <w:rPr>
          <w:rFonts w:ascii="Garamond" w:hAnsi="Garamond"/>
          <w:spacing w:val="-4"/>
          <w:sz w:val="16"/>
          <w:lang w:val="it-IT"/>
        </w:rPr>
        <w:t xml:space="preserve"> </w:t>
      </w:r>
      <w:r w:rsidRPr="007B21A3">
        <w:rPr>
          <w:rFonts w:ascii="Garamond" w:hAnsi="Garamond"/>
          <w:sz w:val="16"/>
          <w:lang w:val="it-IT"/>
        </w:rPr>
        <w:t>l’organo</w:t>
      </w:r>
      <w:r w:rsidRPr="007B21A3">
        <w:rPr>
          <w:rFonts w:ascii="Garamond" w:hAnsi="Garamond"/>
          <w:spacing w:val="-4"/>
          <w:sz w:val="16"/>
          <w:lang w:val="it-IT"/>
        </w:rPr>
        <w:t xml:space="preserve"> </w:t>
      </w:r>
      <w:r w:rsidRPr="007B21A3">
        <w:rPr>
          <w:rFonts w:ascii="Garamond" w:hAnsi="Garamond"/>
          <w:sz w:val="16"/>
          <w:lang w:val="it-IT"/>
        </w:rPr>
        <w:t>comune</w:t>
      </w:r>
      <w:r w:rsidRPr="007B21A3">
        <w:rPr>
          <w:rFonts w:ascii="Garamond" w:hAnsi="Garamond"/>
          <w:spacing w:val="-4"/>
          <w:sz w:val="16"/>
          <w:lang w:val="it-IT"/>
        </w:rPr>
        <w:t xml:space="preserve"> </w:t>
      </w:r>
      <w:r w:rsidRPr="007B21A3">
        <w:rPr>
          <w:rFonts w:ascii="Garamond" w:hAnsi="Garamond"/>
          <w:sz w:val="16"/>
          <w:lang w:val="it-IT"/>
        </w:rPr>
        <w:t>è</w:t>
      </w:r>
      <w:r w:rsidRPr="007B21A3">
        <w:rPr>
          <w:rFonts w:ascii="Garamond" w:hAnsi="Garamond"/>
          <w:spacing w:val="-5"/>
          <w:sz w:val="16"/>
          <w:lang w:val="it-IT"/>
        </w:rPr>
        <w:t xml:space="preserve"> </w:t>
      </w:r>
      <w:r w:rsidRPr="007B21A3">
        <w:rPr>
          <w:rFonts w:ascii="Garamond" w:hAnsi="Garamond"/>
          <w:sz w:val="16"/>
          <w:lang w:val="it-IT"/>
        </w:rPr>
        <w:t>privo</w:t>
      </w:r>
      <w:r w:rsidRPr="007B21A3">
        <w:rPr>
          <w:rFonts w:ascii="Garamond" w:hAnsi="Garamond"/>
          <w:spacing w:val="-3"/>
          <w:sz w:val="16"/>
          <w:lang w:val="it-IT"/>
        </w:rPr>
        <w:t xml:space="preserve"> </w:t>
      </w:r>
      <w:r w:rsidRPr="007B21A3">
        <w:rPr>
          <w:rFonts w:ascii="Garamond" w:hAnsi="Garamond"/>
          <w:sz w:val="16"/>
          <w:lang w:val="it-IT"/>
        </w:rPr>
        <w:t>dei</w:t>
      </w:r>
      <w:r w:rsidRPr="007B21A3">
        <w:rPr>
          <w:rFonts w:ascii="Garamond" w:hAnsi="Garamond"/>
          <w:spacing w:val="-4"/>
          <w:sz w:val="16"/>
          <w:lang w:val="it-IT"/>
        </w:rPr>
        <w:t xml:space="preserve"> </w:t>
      </w:r>
      <w:r w:rsidRPr="007B21A3">
        <w:rPr>
          <w:rFonts w:ascii="Garamond" w:hAnsi="Garamond"/>
          <w:sz w:val="16"/>
          <w:lang w:val="it-IT"/>
        </w:rPr>
        <w:t>requisiti</w:t>
      </w:r>
      <w:r w:rsidRPr="007B21A3">
        <w:rPr>
          <w:rFonts w:ascii="Garamond" w:hAnsi="Garamond"/>
          <w:spacing w:val="-2"/>
          <w:sz w:val="16"/>
          <w:lang w:val="it-IT"/>
        </w:rPr>
        <w:t xml:space="preserve"> </w:t>
      </w:r>
      <w:r w:rsidRPr="007B21A3">
        <w:rPr>
          <w:rFonts w:ascii="Garamond" w:hAnsi="Garamond"/>
          <w:sz w:val="16"/>
          <w:lang w:val="it-IT"/>
        </w:rPr>
        <w:t>di</w:t>
      </w:r>
      <w:r w:rsidRPr="007B21A3">
        <w:rPr>
          <w:rFonts w:ascii="Garamond" w:hAnsi="Garamond"/>
          <w:spacing w:val="-4"/>
          <w:sz w:val="16"/>
          <w:lang w:val="it-IT"/>
        </w:rPr>
        <w:t xml:space="preserve"> </w:t>
      </w:r>
      <w:r w:rsidRPr="007B21A3">
        <w:rPr>
          <w:rFonts w:ascii="Garamond" w:hAnsi="Garamond"/>
          <w:sz w:val="16"/>
          <w:lang w:val="it-IT"/>
        </w:rPr>
        <w:t>qualificazione</w:t>
      </w:r>
      <w:r w:rsidRPr="007B21A3">
        <w:rPr>
          <w:rFonts w:ascii="Garamond" w:hAnsi="Garamond"/>
          <w:spacing w:val="-3"/>
          <w:sz w:val="16"/>
          <w:lang w:val="it-IT"/>
        </w:rPr>
        <w:t xml:space="preserve"> </w:t>
      </w:r>
      <w:r w:rsidRPr="007B21A3">
        <w:rPr>
          <w:rFonts w:ascii="Garamond" w:hAnsi="Garamond"/>
          <w:sz w:val="16"/>
          <w:lang w:val="it-IT"/>
        </w:rPr>
        <w:t>richiesti</w:t>
      </w:r>
      <w:r w:rsidRPr="007B21A3">
        <w:rPr>
          <w:rFonts w:ascii="Garamond" w:hAnsi="Garamond"/>
          <w:spacing w:val="-3"/>
          <w:sz w:val="16"/>
          <w:lang w:val="it-IT"/>
        </w:rPr>
        <w:t xml:space="preserve"> </w:t>
      </w:r>
      <w:r w:rsidRPr="007B21A3">
        <w:rPr>
          <w:rFonts w:ascii="Garamond" w:hAnsi="Garamond"/>
          <w:sz w:val="16"/>
          <w:lang w:val="it-IT"/>
        </w:rPr>
        <w:t>per</w:t>
      </w:r>
      <w:r w:rsidRPr="007B21A3">
        <w:rPr>
          <w:rFonts w:ascii="Garamond" w:hAnsi="Garamond"/>
          <w:spacing w:val="-4"/>
          <w:sz w:val="16"/>
          <w:lang w:val="it-IT"/>
        </w:rPr>
        <w:t xml:space="preserve"> </w:t>
      </w:r>
      <w:r w:rsidRPr="007B21A3">
        <w:rPr>
          <w:rFonts w:ascii="Garamond" w:hAnsi="Garamond"/>
          <w:sz w:val="16"/>
          <w:lang w:val="it-IT"/>
        </w:rPr>
        <w:t>assumere</w:t>
      </w:r>
      <w:r w:rsidRPr="007B21A3">
        <w:rPr>
          <w:rFonts w:ascii="Garamond" w:hAnsi="Garamond"/>
          <w:spacing w:val="-4"/>
          <w:sz w:val="16"/>
          <w:lang w:val="it-IT"/>
        </w:rPr>
        <w:t xml:space="preserve"> </w:t>
      </w:r>
      <w:r w:rsidRPr="007B21A3">
        <w:rPr>
          <w:rFonts w:ascii="Garamond" w:hAnsi="Garamond"/>
          <w:sz w:val="16"/>
          <w:lang w:val="it-IT"/>
        </w:rPr>
        <w:t>la</w:t>
      </w:r>
      <w:r w:rsidRPr="007B21A3">
        <w:rPr>
          <w:rFonts w:ascii="Garamond" w:hAnsi="Garamond"/>
          <w:spacing w:val="-4"/>
          <w:sz w:val="16"/>
          <w:lang w:val="it-IT"/>
        </w:rPr>
        <w:t xml:space="preserve"> </w:t>
      </w:r>
      <w:r w:rsidRPr="007B21A3">
        <w:rPr>
          <w:rFonts w:ascii="Garamond" w:hAnsi="Garamond"/>
          <w:sz w:val="16"/>
          <w:lang w:val="it-IT"/>
        </w:rPr>
        <w:t>veste</w:t>
      </w:r>
      <w:r w:rsidRPr="007B21A3">
        <w:rPr>
          <w:rFonts w:ascii="Garamond" w:hAnsi="Garamond"/>
          <w:spacing w:val="-4"/>
          <w:sz w:val="16"/>
          <w:lang w:val="it-IT"/>
        </w:rPr>
        <w:t xml:space="preserve"> </w:t>
      </w:r>
      <w:r w:rsidRPr="007B21A3">
        <w:rPr>
          <w:rFonts w:ascii="Garamond" w:hAnsi="Garamond"/>
          <w:sz w:val="16"/>
          <w:lang w:val="it-IT"/>
        </w:rPr>
        <w:t>di</w:t>
      </w:r>
      <w:r w:rsidRPr="007B21A3">
        <w:rPr>
          <w:rFonts w:ascii="Garamond" w:hAnsi="Garamond"/>
          <w:spacing w:val="-4"/>
          <w:sz w:val="16"/>
          <w:lang w:val="it-IT"/>
        </w:rPr>
        <w:t xml:space="preserve"> </w:t>
      </w:r>
      <w:r w:rsidRPr="007B21A3">
        <w:rPr>
          <w:rFonts w:ascii="Garamond" w:hAnsi="Garamond"/>
          <w:spacing w:val="-2"/>
          <w:sz w:val="16"/>
          <w:lang w:val="it-IT"/>
        </w:rPr>
        <w:t>mandataria.</w:t>
      </w:r>
    </w:p>
    <w:p w:rsidR="00CB32A5" w:rsidRPr="007B21A3" w:rsidRDefault="00CB32A5" w:rsidP="00CB32A5">
      <w:pPr>
        <w:pStyle w:val="Paragrafoelenco"/>
        <w:widowControl w:val="0"/>
        <w:numPr>
          <w:ilvl w:val="0"/>
          <w:numId w:val="8"/>
        </w:numPr>
        <w:tabs>
          <w:tab w:val="left" w:pos="255"/>
        </w:tabs>
        <w:autoSpaceDE w:val="0"/>
        <w:autoSpaceDN w:val="0"/>
        <w:spacing w:line="195" w:lineRule="exact"/>
        <w:ind w:left="255" w:hanging="115"/>
        <w:contextualSpacing w:val="0"/>
        <w:rPr>
          <w:rFonts w:ascii="Garamond" w:hAnsi="Garamond"/>
          <w:sz w:val="16"/>
          <w:lang w:val="it-IT"/>
        </w:rPr>
      </w:pPr>
      <w:r w:rsidRPr="007B21A3">
        <w:rPr>
          <w:rFonts w:ascii="Garamond" w:hAnsi="Garamond"/>
          <w:sz w:val="16"/>
          <w:lang w:val="it-IT"/>
        </w:rPr>
        <w:t>del</w:t>
      </w:r>
      <w:r w:rsidRPr="007B21A3">
        <w:rPr>
          <w:rFonts w:ascii="Garamond" w:hAnsi="Garamond"/>
          <w:spacing w:val="-6"/>
          <w:sz w:val="16"/>
          <w:lang w:val="it-IT"/>
        </w:rPr>
        <w:t xml:space="preserve"> </w:t>
      </w:r>
      <w:r w:rsidRPr="007B21A3">
        <w:rPr>
          <w:rFonts w:ascii="Garamond" w:hAnsi="Garamond"/>
          <w:sz w:val="16"/>
          <w:lang w:val="it-IT"/>
        </w:rPr>
        <w:t>Gruppo</w:t>
      </w:r>
      <w:r w:rsidRPr="007B21A3">
        <w:rPr>
          <w:rFonts w:ascii="Garamond" w:hAnsi="Garamond"/>
          <w:spacing w:val="-5"/>
          <w:sz w:val="16"/>
          <w:lang w:val="it-IT"/>
        </w:rPr>
        <w:t xml:space="preserve"> </w:t>
      </w:r>
      <w:r w:rsidRPr="007B21A3">
        <w:rPr>
          <w:rFonts w:ascii="Garamond" w:hAnsi="Garamond"/>
          <w:sz w:val="16"/>
          <w:lang w:val="it-IT"/>
        </w:rPr>
        <w:t>Europeo</w:t>
      </w:r>
      <w:r w:rsidRPr="007B21A3">
        <w:rPr>
          <w:rFonts w:ascii="Garamond" w:hAnsi="Garamond"/>
          <w:spacing w:val="-5"/>
          <w:sz w:val="16"/>
          <w:lang w:val="it-IT"/>
        </w:rPr>
        <w:t xml:space="preserve"> </w:t>
      </w:r>
      <w:r w:rsidRPr="007B21A3">
        <w:rPr>
          <w:rFonts w:ascii="Garamond" w:hAnsi="Garamond"/>
          <w:sz w:val="16"/>
          <w:lang w:val="it-IT"/>
        </w:rPr>
        <w:t>Interesse</w:t>
      </w:r>
      <w:r w:rsidRPr="007B21A3">
        <w:rPr>
          <w:rFonts w:ascii="Garamond" w:hAnsi="Garamond"/>
          <w:spacing w:val="-5"/>
          <w:sz w:val="16"/>
          <w:lang w:val="it-IT"/>
        </w:rPr>
        <w:t xml:space="preserve"> </w:t>
      </w:r>
      <w:r w:rsidRPr="007B21A3">
        <w:rPr>
          <w:rFonts w:ascii="Garamond" w:hAnsi="Garamond"/>
          <w:spacing w:val="-2"/>
          <w:sz w:val="16"/>
          <w:lang w:val="it-IT"/>
        </w:rPr>
        <w:t>Economico</w:t>
      </w:r>
    </w:p>
    <w:p w:rsidR="00CB32A5" w:rsidRDefault="00CB32A5" w:rsidP="00CB32A5">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62A1"/>
    <w:multiLevelType w:val="hybridMultilevel"/>
    <w:tmpl w:val="0CFEC1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476168"/>
    <w:multiLevelType w:val="hybridMultilevel"/>
    <w:tmpl w:val="12803152"/>
    <w:lvl w:ilvl="0" w:tplc="BB649C9E">
      <w:start w:val="1"/>
      <w:numFmt w:val="bullet"/>
      <w:lvlText w:val=""/>
      <w:lvlJc w:val="left"/>
      <w:pPr>
        <w:ind w:left="720" w:hanging="360"/>
      </w:pPr>
      <w:rPr>
        <w:rFonts w:ascii="Symbol" w:hAnsi="Symbol" w:hint="default"/>
      </w:rPr>
    </w:lvl>
    <w:lvl w:ilvl="1" w:tplc="BB649C9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E3472B"/>
    <w:multiLevelType w:val="hybridMultilevel"/>
    <w:tmpl w:val="E696A8B4"/>
    <w:lvl w:ilvl="0" w:tplc="B6A0CD88">
      <w:numFmt w:val="bullet"/>
      <w:lvlText w:val=""/>
      <w:lvlJc w:val="left"/>
      <w:pPr>
        <w:ind w:left="424" w:hanging="239"/>
      </w:pPr>
      <w:rPr>
        <w:rFonts w:ascii="Symbol" w:eastAsia="Symbol" w:hAnsi="Symbol" w:cs="Symbol" w:hint="default"/>
        <w:b w:val="0"/>
        <w:bCs w:val="0"/>
        <w:i w:val="0"/>
        <w:iCs w:val="0"/>
        <w:spacing w:val="0"/>
        <w:w w:val="100"/>
        <w:sz w:val="20"/>
        <w:szCs w:val="20"/>
        <w:lang w:val="it-IT" w:eastAsia="en-US" w:bidi="ar-SA"/>
      </w:rPr>
    </w:lvl>
    <w:lvl w:ilvl="1" w:tplc="14EAC74C">
      <w:numFmt w:val="bullet"/>
      <w:lvlText w:val="•"/>
      <w:lvlJc w:val="left"/>
      <w:pPr>
        <w:ind w:left="1370" w:hanging="239"/>
      </w:pPr>
      <w:rPr>
        <w:rFonts w:hint="default"/>
        <w:lang w:val="it-IT" w:eastAsia="en-US" w:bidi="ar-SA"/>
      </w:rPr>
    </w:lvl>
    <w:lvl w:ilvl="2" w:tplc="34E47434">
      <w:numFmt w:val="bullet"/>
      <w:lvlText w:val="•"/>
      <w:lvlJc w:val="left"/>
      <w:pPr>
        <w:ind w:left="2320" w:hanging="239"/>
      </w:pPr>
      <w:rPr>
        <w:rFonts w:hint="default"/>
        <w:lang w:val="it-IT" w:eastAsia="en-US" w:bidi="ar-SA"/>
      </w:rPr>
    </w:lvl>
    <w:lvl w:ilvl="3" w:tplc="5794536C">
      <w:numFmt w:val="bullet"/>
      <w:lvlText w:val="•"/>
      <w:lvlJc w:val="left"/>
      <w:pPr>
        <w:ind w:left="3270" w:hanging="239"/>
      </w:pPr>
      <w:rPr>
        <w:rFonts w:hint="default"/>
        <w:lang w:val="it-IT" w:eastAsia="en-US" w:bidi="ar-SA"/>
      </w:rPr>
    </w:lvl>
    <w:lvl w:ilvl="4" w:tplc="BD82C85C">
      <w:numFmt w:val="bullet"/>
      <w:lvlText w:val="•"/>
      <w:lvlJc w:val="left"/>
      <w:pPr>
        <w:ind w:left="4220" w:hanging="239"/>
      </w:pPr>
      <w:rPr>
        <w:rFonts w:hint="default"/>
        <w:lang w:val="it-IT" w:eastAsia="en-US" w:bidi="ar-SA"/>
      </w:rPr>
    </w:lvl>
    <w:lvl w:ilvl="5" w:tplc="055ABA30">
      <w:numFmt w:val="bullet"/>
      <w:lvlText w:val="•"/>
      <w:lvlJc w:val="left"/>
      <w:pPr>
        <w:ind w:left="5171" w:hanging="239"/>
      </w:pPr>
      <w:rPr>
        <w:rFonts w:hint="default"/>
        <w:lang w:val="it-IT" w:eastAsia="en-US" w:bidi="ar-SA"/>
      </w:rPr>
    </w:lvl>
    <w:lvl w:ilvl="6" w:tplc="67AA4B46">
      <w:numFmt w:val="bullet"/>
      <w:lvlText w:val="•"/>
      <w:lvlJc w:val="left"/>
      <w:pPr>
        <w:ind w:left="6121" w:hanging="239"/>
      </w:pPr>
      <w:rPr>
        <w:rFonts w:hint="default"/>
        <w:lang w:val="it-IT" w:eastAsia="en-US" w:bidi="ar-SA"/>
      </w:rPr>
    </w:lvl>
    <w:lvl w:ilvl="7" w:tplc="3DFC7C98">
      <w:numFmt w:val="bullet"/>
      <w:lvlText w:val="•"/>
      <w:lvlJc w:val="left"/>
      <w:pPr>
        <w:ind w:left="7071" w:hanging="239"/>
      </w:pPr>
      <w:rPr>
        <w:rFonts w:hint="default"/>
        <w:lang w:val="it-IT" w:eastAsia="en-US" w:bidi="ar-SA"/>
      </w:rPr>
    </w:lvl>
    <w:lvl w:ilvl="8" w:tplc="46D25D3C">
      <w:numFmt w:val="bullet"/>
      <w:lvlText w:val="•"/>
      <w:lvlJc w:val="left"/>
      <w:pPr>
        <w:ind w:left="8021" w:hanging="239"/>
      </w:pPr>
      <w:rPr>
        <w:rFonts w:hint="default"/>
        <w:lang w:val="it-IT" w:eastAsia="en-US" w:bidi="ar-SA"/>
      </w:rPr>
    </w:lvl>
  </w:abstractNum>
  <w:abstractNum w:abstractNumId="3" w15:restartNumberingAfterBreak="0">
    <w:nsid w:val="135E2E66"/>
    <w:multiLevelType w:val="hybridMultilevel"/>
    <w:tmpl w:val="901872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D0326"/>
    <w:multiLevelType w:val="hybridMultilevel"/>
    <w:tmpl w:val="E0140550"/>
    <w:lvl w:ilvl="0" w:tplc="449ECE6A">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5B40F82C">
      <w:numFmt w:val="bullet"/>
      <w:lvlText w:val="•"/>
      <w:lvlJc w:val="left"/>
      <w:pPr>
        <w:ind w:left="1370" w:hanging="284"/>
      </w:pPr>
      <w:rPr>
        <w:rFonts w:hint="default"/>
        <w:lang w:val="it-IT" w:eastAsia="en-US" w:bidi="ar-SA"/>
      </w:rPr>
    </w:lvl>
    <w:lvl w:ilvl="2" w:tplc="3FEEDC4A">
      <w:numFmt w:val="bullet"/>
      <w:lvlText w:val="•"/>
      <w:lvlJc w:val="left"/>
      <w:pPr>
        <w:ind w:left="2320" w:hanging="284"/>
      </w:pPr>
      <w:rPr>
        <w:rFonts w:hint="default"/>
        <w:lang w:val="it-IT" w:eastAsia="en-US" w:bidi="ar-SA"/>
      </w:rPr>
    </w:lvl>
    <w:lvl w:ilvl="3" w:tplc="BE28A192">
      <w:numFmt w:val="bullet"/>
      <w:lvlText w:val="•"/>
      <w:lvlJc w:val="left"/>
      <w:pPr>
        <w:ind w:left="3270" w:hanging="284"/>
      </w:pPr>
      <w:rPr>
        <w:rFonts w:hint="default"/>
        <w:lang w:val="it-IT" w:eastAsia="en-US" w:bidi="ar-SA"/>
      </w:rPr>
    </w:lvl>
    <w:lvl w:ilvl="4" w:tplc="E90859DE">
      <w:numFmt w:val="bullet"/>
      <w:lvlText w:val="•"/>
      <w:lvlJc w:val="left"/>
      <w:pPr>
        <w:ind w:left="4220" w:hanging="284"/>
      </w:pPr>
      <w:rPr>
        <w:rFonts w:hint="default"/>
        <w:lang w:val="it-IT" w:eastAsia="en-US" w:bidi="ar-SA"/>
      </w:rPr>
    </w:lvl>
    <w:lvl w:ilvl="5" w:tplc="1234ADCC">
      <w:numFmt w:val="bullet"/>
      <w:lvlText w:val="•"/>
      <w:lvlJc w:val="left"/>
      <w:pPr>
        <w:ind w:left="5171" w:hanging="284"/>
      </w:pPr>
      <w:rPr>
        <w:rFonts w:hint="default"/>
        <w:lang w:val="it-IT" w:eastAsia="en-US" w:bidi="ar-SA"/>
      </w:rPr>
    </w:lvl>
    <w:lvl w:ilvl="6" w:tplc="DBCC993E">
      <w:numFmt w:val="bullet"/>
      <w:lvlText w:val="•"/>
      <w:lvlJc w:val="left"/>
      <w:pPr>
        <w:ind w:left="6121" w:hanging="284"/>
      </w:pPr>
      <w:rPr>
        <w:rFonts w:hint="default"/>
        <w:lang w:val="it-IT" w:eastAsia="en-US" w:bidi="ar-SA"/>
      </w:rPr>
    </w:lvl>
    <w:lvl w:ilvl="7" w:tplc="59CAFDF0">
      <w:numFmt w:val="bullet"/>
      <w:lvlText w:val="•"/>
      <w:lvlJc w:val="left"/>
      <w:pPr>
        <w:ind w:left="7071" w:hanging="284"/>
      </w:pPr>
      <w:rPr>
        <w:rFonts w:hint="default"/>
        <w:lang w:val="it-IT" w:eastAsia="en-US" w:bidi="ar-SA"/>
      </w:rPr>
    </w:lvl>
    <w:lvl w:ilvl="8" w:tplc="9EEE85B8">
      <w:numFmt w:val="bullet"/>
      <w:lvlText w:val="•"/>
      <w:lvlJc w:val="left"/>
      <w:pPr>
        <w:ind w:left="8021" w:hanging="284"/>
      </w:pPr>
      <w:rPr>
        <w:rFonts w:hint="default"/>
        <w:lang w:val="it-IT" w:eastAsia="en-US" w:bidi="ar-SA"/>
      </w:rPr>
    </w:lvl>
  </w:abstractNum>
  <w:abstractNum w:abstractNumId="5" w15:restartNumberingAfterBreak="0">
    <w:nsid w:val="235E7466"/>
    <w:multiLevelType w:val="hybridMultilevel"/>
    <w:tmpl w:val="224C11B4"/>
    <w:lvl w:ilvl="0" w:tplc="324885A8">
      <w:start w:val="1"/>
      <w:numFmt w:val="bullet"/>
      <w:lvlText w:val=""/>
      <w:lvlJc w:val="left"/>
      <w:pPr>
        <w:ind w:left="720" w:hanging="360"/>
      </w:pPr>
      <w:rPr>
        <w:rFonts w:ascii="Symbol" w:hAnsi="Symbol" w:hint="default"/>
      </w:rPr>
    </w:lvl>
    <w:lvl w:ilvl="1" w:tplc="8E921A88">
      <w:start w:val="1"/>
      <w:numFmt w:val="decimal"/>
      <w:lvlText w:val="%2."/>
      <w:lvlJc w:val="left"/>
      <w:pPr>
        <w:ind w:left="1440" w:hanging="360"/>
      </w:pPr>
      <w:rPr>
        <w:rFonts w:cs="Times New Roman" w:hint="default"/>
        <w:sz w:val="18"/>
      </w:rPr>
    </w:lvl>
    <w:lvl w:ilvl="2" w:tplc="7786BF34">
      <w:start w:val="1"/>
      <w:numFmt w:val="bullet"/>
      <w:lvlText w:val=""/>
      <w:lvlJc w:val="left"/>
      <w:pPr>
        <w:ind w:left="2160" w:hanging="360"/>
      </w:pPr>
      <w:rPr>
        <w:rFonts w:ascii="Symbol" w:hAnsi="Symbol" w:hint="default"/>
        <w:sz w:val="28"/>
      </w:rPr>
    </w:lvl>
    <w:lvl w:ilvl="3" w:tplc="FA5435EE">
      <w:start w:val="1"/>
      <w:numFmt w:val="bullet"/>
      <w:lvlText w:val=""/>
      <w:lvlJc w:val="left"/>
      <w:pPr>
        <w:ind w:left="2880" w:hanging="360"/>
      </w:pPr>
      <w:rPr>
        <w:rFonts w:ascii="Symbol" w:hAnsi="Symbol" w:hint="default"/>
        <w:i w:val="0"/>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C076C"/>
    <w:multiLevelType w:val="multilevel"/>
    <w:tmpl w:val="B9C2F866"/>
    <w:lvl w:ilvl="0">
      <w:start w:val="5"/>
      <w:numFmt w:val="lowerLetter"/>
      <w:lvlText w:val="%1)"/>
      <w:lvlJc w:val="left"/>
      <w:pPr>
        <w:tabs>
          <w:tab w:val="decimal" w:pos="576"/>
        </w:tabs>
        <w:ind w:left="720"/>
      </w:pPr>
      <w:rPr>
        <w:rFonts w:ascii="Courier New" w:hAnsi="Courier New"/>
        <w:b/>
        <w:strike w:val="0"/>
        <w:color w:val="000000"/>
        <w:spacing w:val="8"/>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B24349"/>
    <w:multiLevelType w:val="hybridMultilevel"/>
    <w:tmpl w:val="0AB04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FE66E0"/>
    <w:multiLevelType w:val="hybridMultilevel"/>
    <w:tmpl w:val="ECEA6D8A"/>
    <w:lvl w:ilvl="0" w:tplc="B6960EF0">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8716C020">
      <w:numFmt w:val="bullet"/>
      <w:lvlText w:val="•"/>
      <w:lvlJc w:val="left"/>
      <w:pPr>
        <w:ind w:left="1118" w:hanging="116"/>
      </w:pPr>
      <w:rPr>
        <w:rFonts w:hint="default"/>
        <w:lang w:val="it-IT" w:eastAsia="en-US" w:bidi="ar-SA"/>
      </w:rPr>
    </w:lvl>
    <w:lvl w:ilvl="2" w:tplc="23BA0C7C">
      <w:numFmt w:val="bullet"/>
      <w:lvlText w:val="•"/>
      <w:lvlJc w:val="left"/>
      <w:pPr>
        <w:ind w:left="2096" w:hanging="116"/>
      </w:pPr>
      <w:rPr>
        <w:rFonts w:hint="default"/>
        <w:lang w:val="it-IT" w:eastAsia="en-US" w:bidi="ar-SA"/>
      </w:rPr>
    </w:lvl>
    <w:lvl w:ilvl="3" w:tplc="77161DBE">
      <w:numFmt w:val="bullet"/>
      <w:lvlText w:val="•"/>
      <w:lvlJc w:val="left"/>
      <w:pPr>
        <w:ind w:left="3074" w:hanging="116"/>
      </w:pPr>
      <w:rPr>
        <w:rFonts w:hint="default"/>
        <w:lang w:val="it-IT" w:eastAsia="en-US" w:bidi="ar-SA"/>
      </w:rPr>
    </w:lvl>
    <w:lvl w:ilvl="4" w:tplc="62ACBC60">
      <w:numFmt w:val="bullet"/>
      <w:lvlText w:val="•"/>
      <w:lvlJc w:val="left"/>
      <w:pPr>
        <w:ind w:left="4052" w:hanging="116"/>
      </w:pPr>
      <w:rPr>
        <w:rFonts w:hint="default"/>
        <w:lang w:val="it-IT" w:eastAsia="en-US" w:bidi="ar-SA"/>
      </w:rPr>
    </w:lvl>
    <w:lvl w:ilvl="5" w:tplc="44469D98">
      <w:numFmt w:val="bullet"/>
      <w:lvlText w:val="•"/>
      <w:lvlJc w:val="left"/>
      <w:pPr>
        <w:ind w:left="5031" w:hanging="116"/>
      </w:pPr>
      <w:rPr>
        <w:rFonts w:hint="default"/>
        <w:lang w:val="it-IT" w:eastAsia="en-US" w:bidi="ar-SA"/>
      </w:rPr>
    </w:lvl>
    <w:lvl w:ilvl="6" w:tplc="3C7607D6">
      <w:numFmt w:val="bullet"/>
      <w:lvlText w:val="•"/>
      <w:lvlJc w:val="left"/>
      <w:pPr>
        <w:ind w:left="6009" w:hanging="116"/>
      </w:pPr>
      <w:rPr>
        <w:rFonts w:hint="default"/>
        <w:lang w:val="it-IT" w:eastAsia="en-US" w:bidi="ar-SA"/>
      </w:rPr>
    </w:lvl>
    <w:lvl w:ilvl="7" w:tplc="E6E0B12A">
      <w:numFmt w:val="bullet"/>
      <w:lvlText w:val="•"/>
      <w:lvlJc w:val="left"/>
      <w:pPr>
        <w:ind w:left="6987" w:hanging="116"/>
      </w:pPr>
      <w:rPr>
        <w:rFonts w:hint="default"/>
        <w:lang w:val="it-IT" w:eastAsia="en-US" w:bidi="ar-SA"/>
      </w:rPr>
    </w:lvl>
    <w:lvl w:ilvl="8" w:tplc="48F8BDD4">
      <w:numFmt w:val="bullet"/>
      <w:lvlText w:val="•"/>
      <w:lvlJc w:val="left"/>
      <w:pPr>
        <w:ind w:left="7965" w:hanging="116"/>
      </w:pPr>
      <w:rPr>
        <w:rFonts w:hint="default"/>
        <w:lang w:val="it-IT" w:eastAsia="en-US" w:bidi="ar-SA"/>
      </w:rPr>
    </w:lvl>
  </w:abstractNum>
  <w:abstractNum w:abstractNumId="9" w15:restartNumberingAfterBreak="0">
    <w:nsid w:val="71215772"/>
    <w:multiLevelType w:val="multilevel"/>
    <w:tmpl w:val="95380572"/>
    <w:lvl w:ilvl="0">
      <w:start w:val="2"/>
      <w:numFmt w:val="lowerLetter"/>
      <w:lvlText w:val="%1)"/>
      <w:lvlJc w:val="left"/>
      <w:pPr>
        <w:tabs>
          <w:tab w:val="decimal" w:pos="576"/>
        </w:tabs>
        <w:ind w:left="720"/>
      </w:pPr>
      <w:rPr>
        <w:rFonts w:ascii="Courier New" w:hAnsi="Courier New"/>
        <w:b/>
        <w:strike w:val="0"/>
        <w:color w:val="000000"/>
        <w:spacing w:val="-6"/>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0"/>
  </w:num>
  <w:num w:numId="5">
    <w:abstractNumId w:val="7"/>
  </w:num>
  <w:num w:numId="6">
    <w:abstractNumId w:val="3"/>
  </w:num>
  <w:num w:numId="7">
    <w:abstractNumId w:val="5"/>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1D14"/>
    <w:rsid w:val="00093941"/>
    <w:rsid w:val="000C7CC0"/>
    <w:rsid w:val="001253FE"/>
    <w:rsid w:val="00146DCF"/>
    <w:rsid w:val="00191D14"/>
    <w:rsid w:val="001A3AAD"/>
    <w:rsid w:val="00200191"/>
    <w:rsid w:val="002A1AA1"/>
    <w:rsid w:val="00317A67"/>
    <w:rsid w:val="003522AF"/>
    <w:rsid w:val="003A4BC1"/>
    <w:rsid w:val="003C1897"/>
    <w:rsid w:val="0040503E"/>
    <w:rsid w:val="0045418C"/>
    <w:rsid w:val="00461E05"/>
    <w:rsid w:val="00626571"/>
    <w:rsid w:val="00704560"/>
    <w:rsid w:val="00760335"/>
    <w:rsid w:val="007E47FE"/>
    <w:rsid w:val="00815DBC"/>
    <w:rsid w:val="008B47DA"/>
    <w:rsid w:val="00907AD8"/>
    <w:rsid w:val="00941DC2"/>
    <w:rsid w:val="009603E6"/>
    <w:rsid w:val="00964097"/>
    <w:rsid w:val="009C1574"/>
    <w:rsid w:val="009E3B68"/>
    <w:rsid w:val="00A11F67"/>
    <w:rsid w:val="00AC7DC4"/>
    <w:rsid w:val="00B54C64"/>
    <w:rsid w:val="00C878D7"/>
    <w:rsid w:val="00CB32A5"/>
    <w:rsid w:val="00CD32E7"/>
    <w:rsid w:val="00D21150"/>
    <w:rsid w:val="00E90689"/>
    <w:rsid w:val="00E969B4"/>
    <w:rsid w:val="00E97172"/>
    <w:rsid w:val="00E977F2"/>
    <w:rsid w:val="00F3606A"/>
    <w:rsid w:val="00FC518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F046BD"/>
  <w15:docId w15:val="{E17E47E2-1CDA-40EA-8D25-66ABD973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5D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1E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1E05"/>
    <w:rPr>
      <w:rFonts w:ascii="Tahoma" w:hAnsi="Tahoma" w:cs="Tahoma"/>
      <w:sz w:val="16"/>
      <w:szCs w:val="16"/>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Foo"/>
    <w:basedOn w:val="Normale"/>
    <w:link w:val="ParagrafoelencoCarattere"/>
    <w:uiPriority w:val="34"/>
    <w:qFormat/>
    <w:rsid w:val="009603E6"/>
    <w:pPr>
      <w:ind w:left="720"/>
      <w:contextualSpacing/>
    </w:pPr>
  </w:style>
  <w:style w:type="paragraph" w:customStyle="1" w:styleId="Default">
    <w:name w:val="Default"/>
    <w:qFormat/>
    <w:rsid w:val="00E969B4"/>
    <w:pPr>
      <w:autoSpaceDE w:val="0"/>
      <w:autoSpaceDN w:val="0"/>
      <w:adjustRightInd w:val="0"/>
    </w:pPr>
    <w:rPr>
      <w:rFonts w:ascii="Times New Roman" w:eastAsiaTheme="minorEastAsia" w:hAnsi="Times New Roman" w:cs="Times New Roman"/>
      <w:color w:val="000000"/>
      <w:sz w:val="24"/>
      <w:szCs w:val="24"/>
      <w:lang w:val="it-IT" w:eastAsia="zh-CN"/>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Foo Carattere"/>
    <w:link w:val="Paragrafoelenco"/>
    <w:uiPriority w:val="34"/>
    <w:qFormat/>
    <w:locked/>
    <w:rsid w:val="0040503E"/>
  </w:style>
  <w:style w:type="character" w:styleId="Collegamentoipertestuale">
    <w:name w:val="Hyperlink"/>
    <w:basedOn w:val="Carpredefinitoparagrafo"/>
    <w:uiPriority w:val="99"/>
    <w:unhideWhenUsed/>
    <w:rsid w:val="001A3AAD"/>
    <w:rPr>
      <w:color w:val="0000FF"/>
      <w:u w:val="single"/>
    </w:rPr>
  </w:style>
  <w:style w:type="paragraph" w:customStyle="1" w:styleId="mb-2">
    <w:name w:val="mb-2"/>
    <w:basedOn w:val="Normale"/>
    <w:rsid w:val="001A3AAD"/>
    <w:pPr>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1"/>
    <w:qFormat/>
    <w:rsid w:val="00200191"/>
    <w:pPr>
      <w:widowControl w:val="0"/>
      <w:autoSpaceDE w:val="0"/>
      <w:autoSpaceDN w:val="0"/>
      <w:ind w:left="216"/>
      <w:jc w:val="both"/>
    </w:pPr>
    <w:rPr>
      <w:rFonts w:ascii="Microsoft Sans Serif" w:eastAsia="Microsoft Sans Serif" w:hAnsi="Microsoft Sans Serif" w:cs="Microsoft Sans Serif"/>
      <w:sz w:val="18"/>
      <w:szCs w:val="18"/>
      <w:lang w:val="it-IT"/>
    </w:rPr>
  </w:style>
  <w:style w:type="character" w:customStyle="1" w:styleId="CorpotestoCarattere">
    <w:name w:val="Corpo testo Carattere"/>
    <w:basedOn w:val="Carpredefinitoparagrafo"/>
    <w:link w:val="Corpotesto"/>
    <w:uiPriority w:val="1"/>
    <w:rsid w:val="00200191"/>
    <w:rPr>
      <w:rFonts w:ascii="Microsoft Sans Serif" w:eastAsia="Microsoft Sans Serif" w:hAnsi="Microsoft Sans Serif" w:cs="Microsoft Sans Serif"/>
      <w:sz w:val="18"/>
      <w:szCs w:val="18"/>
      <w:lang w:val="it-IT"/>
    </w:rPr>
  </w:style>
  <w:style w:type="character" w:styleId="Enfasigrassetto">
    <w:name w:val="Strong"/>
    <w:basedOn w:val="Carpredefinitoparagrafo"/>
    <w:uiPriority w:val="22"/>
    <w:qFormat/>
    <w:rsid w:val="0045418C"/>
    <w:rPr>
      <w:b/>
      <w:bCs/>
    </w:rPr>
  </w:style>
  <w:style w:type="table" w:styleId="Grigliatabella">
    <w:name w:val="Table Grid"/>
    <w:basedOn w:val="Tabellanormale"/>
    <w:uiPriority w:val="59"/>
    <w:rsid w:val="0045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B32A5"/>
    <w:pPr>
      <w:widowControl w:val="0"/>
      <w:autoSpaceDE w:val="0"/>
      <w:autoSpaceDN w:val="0"/>
    </w:pPr>
    <w:rPr>
      <w:rFonts w:ascii="Calibri" w:eastAsia="Calibri" w:hAnsi="Calibri" w:cs="Calibri"/>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CB32A5"/>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CB32A5"/>
    <w:rPr>
      <w:vertAlign w:val="superscript"/>
    </w:rPr>
  </w:style>
  <w:style w:type="table" w:customStyle="1" w:styleId="TableNormal">
    <w:name w:val="Table Normal"/>
    <w:uiPriority w:val="2"/>
    <w:semiHidden/>
    <w:unhideWhenUsed/>
    <w:qFormat/>
    <w:rsid w:val="00CB32A5"/>
    <w:pPr>
      <w:widowControl w:val="0"/>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B32A5"/>
    <w:pPr>
      <w:widowControl w:val="0"/>
      <w:autoSpaceDE w:val="0"/>
      <w:autoSpaceDN w:val="0"/>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65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pec.comune.roseto.te.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Pisciella</dc:creator>
  <cp:lastModifiedBy>Ida Pisciella</cp:lastModifiedBy>
  <cp:revision>16</cp:revision>
  <cp:lastPrinted>2025-02-10T14:10:00Z</cp:lastPrinted>
  <dcterms:created xsi:type="dcterms:W3CDTF">2023-07-28T14:10:00Z</dcterms:created>
  <dcterms:modified xsi:type="dcterms:W3CDTF">2026-02-25T18:22:00Z</dcterms:modified>
</cp:coreProperties>
</file>